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FEFF" w14:textId="5C2B9F6F" w:rsidR="00D46659" w:rsidRPr="00D46659" w:rsidRDefault="00D46659" w:rsidP="00C90682">
      <w:pPr>
        <w:jc w:val="center"/>
      </w:pPr>
      <w:r w:rsidRPr="00D46659">
        <w:rPr>
          <w:noProof/>
        </w:rPr>
        <w:drawing>
          <wp:inline distT="0" distB="0" distL="0" distR="0" wp14:anchorId="595ACDE7" wp14:editId="79E7A138">
            <wp:extent cx="1219200" cy="1276350"/>
            <wp:effectExtent l="0" t="0" r="0" b="0"/>
            <wp:docPr id="816934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a:ln>
                      <a:noFill/>
                    </a:ln>
                  </pic:spPr>
                </pic:pic>
              </a:graphicData>
            </a:graphic>
          </wp:inline>
        </w:drawing>
      </w:r>
    </w:p>
    <w:p w14:paraId="2DD83B94" w14:textId="77777777" w:rsidR="00D46659" w:rsidRDefault="00D46659" w:rsidP="00D46659">
      <w:pPr>
        <w:jc w:val="center"/>
        <w:rPr>
          <w:b/>
          <w:bCs/>
        </w:rPr>
      </w:pPr>
      <w:r w:rsidRPr="00D46659">
        <w:rPr>
          <w:b/>
          <w:bCs/>
        </w:rPr>
        <w:t>PROBUS CLUB OF ARARAT</w:t>
      </w:r>
    </w:p>
    <w:p w14:paraId="51866BE9" w14:textId="77777777" w:rsidR="00305F5C" w:rsidRPr="00305F5C" w:rsidRDefault="00CF2823" w:rsidP="00305F5C">
      <w:pPr>
        <w:jc w:val="center"/>
        <w:rPr>
          <w:b/>
          <w:bCs/>
        </w:rPr>
      </w:pPr>
      <w:r>
        <w:rPr>
          <w:b/>
          <w:bCs/>
        </w:rPr>
        <w:t xml:space="preserve">Incorporation </w:t>
      </w:r>
      <w:r w:rsidR="00305F5C">
        <w:rPr>
          <w:b/>
          <w:bCs/>
        </w:rPr>
        <w:t>#</w:t>
      </w:r>
      <w:r w:rsidR="00305F5C" w:rsidRPr="00305F5C">
        <w:rPr>
          <w:b/>
          <w:bCs/>
        </w:rPr>
        <w:t>A0003724B.</w:t>
      </w:r>
    </w:p>
    <w:p w14:paraId="5B72666B" w14:textId="330DD3BD" w:rsidR="00D46659" w:rsidRPr="00D46659" w:rsidRDefault="00D46659" w:rsidP="00D46659">
      <w:pPr>
        <w:jc w:val="center"/>
        <w:rPr>
          <w:b/>
          <w:bCs/>
        </w:rPr>
      </w:pPr>
      <w:r w:rsidRPr="00D46659">
        <w:rPr>
          <w:b/>
          <w:bCs/>
        </w:rPr>
        <w:t xml:space="preserve">NEWSLETTER- </w:t>
      </w:r>
      <w:r w:rsidR="0076383B">
        <w:rPr>
          <w:b/>
          <w:bCs/>
        </w:rPr>
        <w:t>Jan</w:t>
      </w:r>
      <w:r w:rsidR="00D903F3">
        <w:rPr>
          <w:b/>
          <w:bCs/>
        </w:rPr>
        <w:t xml:space="preserve"> </w:t>
      </w:r>
      <w:r w:rsidRPr="00D46659">
        <w:rPr>
          <w:b/>
          <w:bCs/>
        </w:rPr>
        <w:t>202</w:t>
      </w:r>
      <w:r w:rsidR="00B23CBB">
        <w:rPr>
          <w:b/>
          <w:bCs/>
        </w:rPr>
        <w:t>6</w:t>
      </w:r>
    </w:p>
    <w:p w14:paraId="4ED005EA" w14:textId="32E79AA3" w:rsidR="00D46659" w:rsidRPr="00D46659" w:rsidRDefault="00D46659" w:rsidP="00D46659">
      <w:pPr>
        <w:jc w:val="center"/>
        <w:rPr>
          <w:b/>
          <w:bCs/>
        </w:rPr>
      </w:pPr>
      <w:r w:rsidRPr="00D46659">
        <w:rPr>
          <w:b/>
          <w:bCs/>
        </w:rPr>
        <w:t xml:space="preserve">ISSUE </w:t>
      </w:r>
      <w:r w:rsidR="00A61CF0">
        <w:rPr>
          <w:b/>
          <w:bCs/>
        </w:rPr>
        <w:t>20</w:t>
      </w:r>
      <w:r w:rsidR="00A62EFE">
        <w:rPr>
          <w:b/>
          <w:bCs/>
        </w:rPr>
        <w:t>7</w:t>
      </w:r>
    </w:p>
    <w:p w14:paraId="1D7FC331" w14:textId="6F52CFEE" w:rsidR="00D46659" w:rsidRPr="00D46659" w:rsidRDefault="00D46659" w:rsidP="00D46659">
      <w:pPr>
        <w:jc w:val="center"/>
        <w:rPr>
          <w:b/>
          <w:bCs/>
        </w:rPr>
      </w:pPr>
      <w:r w:rsidRPr="00D46659">
        <w:rPr>
          <w:b/>
          <w:bCs/>
        </w:rPr>
        <w:t xml:space="preserve">P.O. Box 258, Ararat 3377  </w:t>
      </w:r>
      <w:hyperlink r:id="rId7" w:history="1">
        <w:r w:rsidRPr="00D46659">
          <w:rPr>
            <w:rStyle w:val="Hyperlink"/>
            <w:b/>
            <w:bCs/>
          </w:rPr>
          <w:t>www.probusararat.com</w:t>
        </w:r>
      </w:hyperlink>
      <w:r w:rsidRPr="00D46659">
        <w:rPr>
          <w:b/>
          <w:bCs/>
        </w:rPr>
        <w:t xml:space="preserve"> Secretary </w:t>
      </w:r>
      <w:r w:rsidR="00004229">
        <w:rPr>
          <w:b/>
          <w:bCs/>
        </w:rPr>
        <w:t>Ann</w:t>
      </w:r>
      <w:r w:rsidR="00A61CF0">
        <w:rPr>
          <w:b/>
          <w:bCs/>
        </w:rPr>
        <w:t xml:space="preserve"> </w:t>
      </w:r>
      <w:r w:rsidRPr="00D46659">
        <w:rPr>
          <w:b/>
          <w:bCs/>
        </w:rPr>
        <w:t>04</w:t>
      </w:r>
      <w:r w:rsidR="00004229">
        <w:rPr>
          <w:b/>
          <w:bCs/>
        </w:rPr>
        <w:t>17</w:t>
      </w:r>
      <w:r w:rsidR="00B6671B">
        <w:rPr>
          <w:b/>
          <w:bCs/>
        </w:rPr>
        <w:t>328631</w:t>
      </w:r>
    </w:p>
    <w:p w14:paraId="496FF8D4" w14:textId="4C6A5F5C" w:rsidR="00D46659" w:rsidRPr="00D46659" w:rsidRDefault="00D46659" w:rsidP="00D46659">
      <w:pPr>
        <w:jc w:val="center"/>
        <w:rPr>
          <w:b/>
          <w:bCs/>
        </w:rPr>
      </w:pPr>
      <w:r w:rsidRPr="00D46659">
        <w:rPr>
          <w:b/>
          <w:bCs/>
        </w:rPr>
        <w:t xml:space="preserve">Email: </w:t>
      </w:r>
      <w:r w:rsidR="00B6671B">
        <w:rPr>
          <w:b/>
          <w:bCs/>
        </w:rPr>
        <w:t>a.</w:t>
      </w:r>
      <w:r w:rsidR="007A1C83">
        <w:rPr>
          <w:b/>
          <w:bCs/>
        </w:rPr>
        <w:t>sullivan3</w:t>
      </w:r>
      <w:r w:rsidRPr="00D46659">
        <w:rPr>
          <w:b/>
          <w:bCs/>
        </w:rPr>
        <w:t>@bigpond.com</w:t>
      </w:r>
    </w:p>
    <w:p w14:paraId="777F22B5" w14:textId="47046A01" w:rsidR="00D46659" w:rsidRDefault="00D46659" w:rsidP="00D46659">
      <w:r w:rsidRPr="00D46659">
        <w:t xml:space="preserve">Greetings Probians. Welcome to the </w:t>
      </w:r>
      <w:r w:rsidR="0076383B">
        <w:t>January</w:t>
      </w:r>
      <w:r w:rsidRPr="00D46659">
        <w:t xml:space="preserve"> Newsletter. I trust the Newsletter is finding you keeping well!</w:t>
      </w:r>
    </w:p>
    <w:p w14:paraId="3DAF7B2D" w14:textId="77777777" w:rsidR="00E1382B" w:rsidRPr="00E1382B" w:rsidRDefault="00E1382B" w:rsidP="00E1382B">
      <w:pPr>
        <w:rPr>
          <w:b/>
          <w:bCs/>
        </w:rPr>
      </w:pPr>
      <w:r w:rsidRPr="00E1382B">
        <w:rPr>
          <w:b/>
          <w:bCs/>
        </w:rPr>
        <w:t>Ararat Probus General Meeting 11/12/’25</w:t>
      </w:r>
    </w:p>
    <w:p w14:paraId="101540F9" w14:textId="77777777" w:rsidR="00E1382B" w:rsidRPr="00E1382B" w:rsidRDefault="00E1382B" w:rsidP="00E1382B">
      <w:r w:rsidRPr="00E1382B">
        <w:rPr>
          <w:b/>
          <w:bCs/>
        </w:rPr>
        <w:t>Meeting opened:</w:t>
      </w:r>
      <w:r w:rsidRPr="00E1382B">
        <w:t xml:space="preserve"> 10.00 a.m.</w:t>
      </w:r>
    </w:p>
    <w:p w14:paraId="1A6A38D9" w14:textId="77777777" w:rsidR="00E1382B" w:rsidRPr="00E1382B" w:rsidRDefault="00E1382B" w:rsidP="00E1382B">
      <w:r w:rsidRPr="00E1382B">
        <w:rPr>
          <w:b/>
          <w:bCs/>
        </w:rPr>
        <w:t xml:space="preserve">Present: </w:t>
      </w:r>
      <w:r w:rsidRPr="00E1382B">
        <w:t>48</w:t>
      </w:r>
    </w:p>
    <w:p w14:paraId="78138CA2" w14:textId="77777777" w:rsidR="00E1382B" w:rsidRPr="00E1382B" w:rsidRDefault="00E1382B" w:rsidP="00E1382B">
      <w:r w:rsidRPr="00E1382B">
        <w:rPr>
          <w:b/>
          <w:bCs/>
        </w:rPr>
        <w:t>Welcome:</w:t>
      </w:r>
      <w:r w:rsidRPr="00E1382B">
        <w:t xml:space="preserve"> President Ian Holwell welcomed all to the meeting.</w:t>
      </w:r>
    </w:p>
    <w:p w14:paraId="21071EB6" w14:textId="77777777" w:rsidR="00E1382B" w:rsidRPr="00E1382B" w:rsidRDefault="00E1382B" w:rsidP="00E1382B">
      <w:r w:rsidRPr="00E1382B">
        <w:rPr>
          <w:b/>
          <w:bCs/>
        </w:rPr>
        <w:t xml:space="preserve">Apologies: </w:t>
      </w:r>
      <w:r w:rsidRPr="00E1382B">
        <w:t>Barry Joyce, Val &amp; Lawrie Tonkin, Jeanette Hawley, Chris &amp; Norm Clark, Sonia Smith, Chris McIntyre.</w:t>
      </w:r>
    </w:p>
    <w:p w14:paraId="2931E956" w14:textId="77777777" w:rsidR="00E1382B" w:rsidRPr="00E1382B" w:rsidRDefault="00E1382B" w:rsidP="00E1382B">
      <w:pPr>
        <w:rPr>
          <w:b/>
          <w:bCs/>
        </w:rPr>
      </w:pPr>
      <w:r w:rsidRPr="00E1382B">
        <w:rPr>
          <w:b/>
          <w:bCs/>
        </w:rPr>
        <w:t xml:space="preserve">Moved </w:t>
      </w:r>
      <w:r w:rsidRPr="00E1382B">
        <w:t xml:space="preserve"> Nancy McClurg </w:t>
      </w:r>
      <w:r w:rsidRPr="00E1382B">
        <w:rPr>
          <w:b/>
          <w:bCs/>
        </w:rPr>
        <w:t xml:space="preserve"> Seconded</w:t>
      </w:r>
      <w:r w:rsidRPr="00E1382B">
        <w:t xml:space="preserve">  Ambrose Joyce  </w:t>
      </w:r>
      <w:r w:rsidRPr="00E1382B">
        <w:rPr>
          <w:b/>
          <w:bCs/>
        </w:rPr>
        <w:t>Carried.</w:t>
      </w:r>
    </w:p>
    <w:p w14:paraId="7AD14B13" w14:textId="77777777" w:rsidR="00E1382B" w:rsidRPr="00E1382B" w:rsidRDefault="00E1382B" w:rsidP="00E1382B">
      <w:r w:rsidRPr="00E1382B">
        <w:rPr>
          <w:b/>
          <w:bCs/>
        </w:rPr>
        <w:t xml:space="preserve">Birthdays: </w:t>
      </w:r>
      <w:r w:rsidRPr="00E1382B">
        <w:t>Glenda Hurstfield.</w:t>
      </w:r>
    </w:p>
    <w:p w14:paraId="4A3A1901" w14:textId="77777777" w:rsidR="00E1382B" w:rsidRPr="00E1382B" w:rsidRDefault="00E1382B" w:rsidP="00E1382B">
      <w:r w:rsidRPr="00E1382B">
        <w:rPr>
          <w:b/>
          <w:bCs/>
        </w:rPr>
        <w:t xml:space="preserve">Visitors: </w:t>
      </w:r>
      <w:r w:rsidRPr="00E1382B">
        <w:t>Anne Joyce introduced Teresa Reid, who is attending her 3</w:t>
      </w:r>
      <w:r w:rsidRPr="00E1382B">
        <w:rPr>
          <w:vertAlign w:val="superscript"/>
        </w:rPr>
        <w:t>rd</w:t>
      </w:r>
      <w:r w:rsidRPr="00E1382B">
        <w:t xml:space="preserve"> meeting. Geoff Wilkinson introduced by Harry Wheeler, Carmel Beer is also attending her 3</w:t>
      </w:r>
      <w:r w:rsidRPr="00E1382B">
        <w:rPr>
          <w:vertAlign w:val="superscript"/>
        </w:rPr>
        <w:t>rd</w:t>
      </w:r>
      <w:r w:rsidRPr="00E1382B">
        <w:t xml:space="preserve"> meeting.</w:t>
      </w:r>
    </w:p>
    <w:p w14:paraId="31DE1401" w14:textId="77777777" w:rsidR="00E1382B" w:rsidRPr="00E1382B" w:rsidRDefault="00E1382B" w:rsidP="00E1382B">
      <w:r w:rsidRPr="00E1382B">
        <w:t>Minutes of the previous meeting were circulated with the newsletter.</w:t>
      </w:r>
    </w:p>
    <w:p w14:paraId="2FB23FA2" w14:textId="77777777" w:rsidR="00E1382B" w:rsidRPr="00E1382B" w:rsidRDefault="00E1382B" w:rsidP="00E1382B">
      <w:pPr>
        <w:rPr>
          <w:b/>
          <w:bCs/>
        </w:rPr>
      </w:pPr>
      <w:r w:rsidRPr="00E1382B">
        <w:rPr>
          <w:b/>
          <w:bCs/>
        </w:rPr>
        <w:t>Moved</w:t>
      </w:r>
      <w:r w:rsidRPr="00E1382B">
        <w:t xml:space="preserve"> Pauline Weeks   </w:t>
      </w:r>
      <w:r w:rsidRPr="00E1382B">
        <w:rPr>
          <w:b/>
          <w:bCs/>
        </w:rPr>
        <w:t>Seconded</w:t>
      </w:r>
      <w:r w:rsidRPr="00E1382B">
        <w:t xml:space="preserve">  Anne Joyce  </w:t>
      </w:r>
      <w:r w:rsidRPr="00E1382B">
        <w:rPr>
          <w:b/>
          <w:bCs/>
        </w:rPr>
        <w:t>Carried.</w:t>
      </w:r>
    </w:p>
    <w:p w14:paraId="643FF873" w14:textId="77777777" w:rsidR="00E1382B" w:rsidRPr="00E1382B" w:rsidRDefault="00E1382B" w:rsidP="00E1382B">
      <w:pPr>
        <w:rPr>
          <w:b/>
          <w:bCs/>
        </w:rPr>
      </w:pPr>
      <w:r w:rsidRPr="00E1382B">
        <w:rPr>
          <w:b/>
          <w:bCs/>
        </w:rPr>
        <w:t>Correspondence</w:t>
      </w:r>
    </w:p>
    <w:p w14:paraId="052B4260" w14:textId="77777777" w:rsidR="00E1382B" w:rsidRPr="00E1382B" w:rsidRDefault="00E1382B" w:rsidP="00E1382B">
      <w:r w:rsidRPr="00E1382B">
        <w:rPr>
          <w:b/>
          <w:bCs/>
        </w:rPr>
        <w:t>Inwards Probus South Pacific</w:t>
      </w:r>
      <w:r w:rsidRPr="00E1382B">
        <w:t xml:space="preserve"> – World Travel Sale. </w:t>
      </w:r>
      <w:r w:rsidRPr="00E1382B">
        <w:rPr>
          <w:b/>
          <w:bCs/>
        </w:rPr>
        <w:t>Margaret Robertson PSPL</w:t>
      </w:r>
      <w:r w:rsidRPr="00E1382B">
        <w:t xml:space="preserve"> – Congratulations for planning for October Probus month, re planning for 50</w:t>
      </w:r>
      <w:r w:rsidRPr="00E1382B">
        <w:rPr>
          <w:vertAlign w:val="superscript"/>
        </w:rPr>
        <w:t>th</w:t>
      </w:r>
      <w:r w:rsidRPr="00E1382B">
        <w:t xml:space="preserve"> Probus birthday, 2026; succession planning for 2026. </w:t>
      </w:r>
      <w:r w:rsidRPr="00E1382B">
        <w:rPr>
          <w:b/>
          <w:bCs/>
        </w:rPr>
        <w:t xml:space="preserve">Probus South Pacific </w:t>
      </w:r>
      <w:r w:rsidRPr="00E1382B">
        <w:t xml:space="preserve">– wine offer. </w:t>
      </w:r>
      <w:r w:rsidRPr="00E1382B">
        <w:rPr>
          <w:b/>
          <w:bCs/>
        </w:rPr>
        <w:t xml:space="preserve">Probus South Pacific </w:t>
      </w:r>
      <w:r w:rsidRPr="00E1382B">
        <w:t>– re 50</w:t>
      </w:r>
      <w:r w:rsidRPr="00E1382B">
        <w:rPr>
          <w:vertAlign w:val="superscript"/>
        </w:rPr>
        <w:t>th</w:t>
      </w:r>
      <w:r w:rsidRPr="00E1382B">
        <w:t xml:space="preserve"> Anniversary Celebrations Ideas. </w:t>
      </w:r>
      <w:r w:rsidRPr="00E1382B">
        <w:rPr>
          <w:b/>
          <w:bCs/>
        </w:rPr>
        <w:t xml:space="preserve"> Probus South Pacific </w:t>
      </w:r>
      <w:r w:rsidRPr="00E1382B">
        <w:t xml:space="preserve">– Next Sense – free cochlear implant information session. </w:t>
      </w:r>
      <w:r w:rsidRPr="00E1382B">
        <w:rPr>
          <w:b/>
          <w:bCs/>
        </w:rPr>
        <w:t xml:space="preserve">Probus South Pacific – </w:t>
      </w:r>
      <w:r w:rsidRPr="00E1382B">
        <w:t>50</w:t>
      </w:r>
      <w:r w:rsidRPr="00E1382B">
        <w:rPr>
          <w:vertAlign w:val="superscript"/>
        </w:rPr>
        <w:t>th</w:t>
      </w:r>
      <w:r w:rsidRPr="00E1382B">
        <w:t xml:space="preserve"> Anniversary Celebration Ideas. </w:t>
      </w:r>
      <w:r w:rsidRPr="00E1382B">
        <w:rPr>
          <w:b/>
          <w:bCs/>
        </w:rPr>
        <w:t xml:space="preserve">Probus South Pacific – </w:t>
      </w:r>
      <w:r w:rsidRPr="00E1382B">
        <w:t xml:space="preserve">Active Retirees Digital Magazine. </w:t>
      </w:r>
      <w:r w:rsidRPr="00E1382B">
        <w:rPr>
          <w:b/>
          <w:bCs/>
        </w:rPr>
        <w:t>Probus South Pacific -</w:t>
      </w:r>
      <w:r w:rsidRPr="00E1382B">
        <w:t xml:space="preserve">Group Deals for Neil Diamond Musical &amp; Edinburgh Tattoo. </w:t>
      </w:r>
      <w:r w:rsidRPr="00E1382B">
        <w:rPr>
          <w:b/>
          <w:bCs/>
        </w:rPr>
        <w:t xml:space="preserve">Probus South Pacific </w:t>
      </w:r>
      <w:r w:rsidRPr="00E1382B">
        <w:t xml:space="preserve">– letter (from Michael Ransom – chairman) re increase in capitation fees to $21.50 – an increase of $1.50 per head – payable by 30 </w:t>
      </w:r>
      <w:proofErr w:type="gramStart"/>
      <w:r w:rsidRPr="00E1382B">
        <w:t>April,</w:t>
      </w:r>
      <w:proofErr w:type="gramEnd"/>
      <w:r w:rsidRPr="00E1382B">
        <w:t xml:space="preserve"> 2026. </w:t>
      </w:r>
      <w:r w:rsidRPr="00E1382B">
        <w:rPr>
          <w:b/>
          <w:bCs/>
        </w:rPr>
        <w:t xml:space="preserve">Probus South Pacific – </w:t>
      </w:r>
      <w:r w:rsidRPr="00E1382B">
        <w:t>Active Retirees Magazine.</w:t>
      </w:r>
    </w:p>
    <w:p w14:paraId="679E143F" w14:textId="77777777" w:rsidR="00E1382B" w:rsidRPr="00E1382B" w:rsidRDefault="00E1382B" w:rsidP="00E1382B">
      <w:r w:rsidRPr="00E1382B">
        <w:rPr>
          <w:b/>
          <w:bCs/>
        </w:rPr>
        <w:t>Outwards:</w:t>
      </w:r>
      <w:r w:rsidRPr="00E1382B">
        <w:t xml:space="preserve"> Nil</w:t>
      </w:r>
    </w:p>
    <w:p w14:paraId="367B97A5" w14:textId="77777777" w:rsidR="00E1382B" w:rsidRPr="00E1382B" w:rsidRDefault="00E1382B" w:rsidP="00E1382B">
      <w:pPr>
        <w:rPr>
          <w:b/>
          <w:bCs/>
        </w:rPr>
      </w:pPr>
      <w:r w:rsidRPr="00E1382B">
        <w:rPr>
          <w:b/>
          <w:bCs/>
        </w:rPr>
        <w:t>Moved</w:t>
      </w:r>
      <w:r w:rsidRPr="00E1382B">
        <w:t xml:space="preserve"> Ray Hurstfield </w:t>
      </w:r>
      <w:r w:rsidRPr="00E1382B">
        <w:rPr>
          <w:b/>
          <w:bCs/>
        </w:rPr>
        <w:t xml:space="preserve"> Seconded</w:t>
      </w:r>
      <w:r w:rsidRPr="00E1382B">
        <w:t xml:space="preserve">  Maureen Smart  </w:t>
      </w:r>
      <w:r w:rsidRPr="00E1382B">
        <w:rPr>
          <w:b/>
          <w:bCs/>
        </w:rPr>
        <w:t>Carried</w:t>
      </w:r>
    </w:p>
    <w:p w14:paraId="3E7557DA" w14:textId="77777777" w:rsidR="00E1382B" w:rsidRPr="00E1382B" w:rsidRDefault="00E1382B" w:rsidP="00E1382B">
      <w:pPr>
        <w:rPr>
          <w:b/>
          <w:bCs/>
        </w:rPr>
      </w:pPr>
      <w:r w:rsidRPr="00E1382B">
        <w:rPr>
          <w:b/>
          <w:bCs/>
        </w:rPr>
        <w:lastRenderedPageBreak/>
        <w:t xml:space="preserve">Treasurer’s Report </w:t>
      </w:r>
      <w:r w:rsidRPr="00E1382B">
        <w:t>presented by Glenda Hurstfield</w:t>
      </w:r>
    </w:p>
    <w:p w14:paraId="36B827E7" w14:textId="77777777" w:rsidR="00E1382B" w:rsidRPr="00E1382B" w:rsidRDefault="00E1382B" w:rsidP="00E1382B">
      <w:pPr>
        <w:rPr>
          <w:b/>
          <w:bCs/>
        </w:rPr>
      </w:pPr>
      <w:r w:rsidRPr="00E1382B">
        <w:rPr>
          <w:b/>
          <w:bCs/>
        </w:rPr>
        <w:t>November 2025</w:t>
      </w:r>
    </w:p>
    <w:p w14:paraId="51DF9D5D" w14:textId="77777777" w:rsidR="00E1382B" w:rsidRPr="00E1382B" w:rsidRDefault="00E1382B" w:rsidP="00E1382B">
      <w:r w:rsidRPr="00E1382B">
        <w:rPr>
          <w:b/>
          <w:bCs/>
        </w:rPr>
        <w:t>Balance B/Fwd</w:t>
      </w:r>
      <w:r w:rsidRPr="00E1382B">
        <w:t xml:space="preserve">.  </w:t>
      </w:r>
      <w:r w:rsidRPr="00E1382B">
        <w:rPr>
          <w:b/>
          <w:bCs/>
        </w:rPr>
        <w:t>$2026.16</w:t>
      </w:r>
    </w:p>
    <w:p w14:paraId="0AA4C777" w14:textId="77777777" w:rsidR="00E1382B" w:rsidRPr="00E1382B" w:rsidRDefault="00E1382B" w:rsidP="00E1382B">
      <w:pPr>
        <w:rPr>
          <w:b/>
          <w:bCs/>
        </w:rPr>
      </w:pPr>
      <w:r w:rsidRPr="00E1382B">
        <w:rPr>
          <w:b/>
          <w:bCs/>
        </w:rPr>
        <w:t>Income</w:t>
      </w:r>
      <w:r w:rsidRPr="00E1382B">
        <w:t xml:space="preserve">: Mystery Tour: 267.75, Transfer from Fixed Deposit: 500.00 = $767.75. </w:t>
      </w:r>
      <w:r w:rsidRPr="00E1382B">
        <w:rPr>
          <w:b/>
          <w:bCs/>
        </w:rPr>
        <w:t>Total $2793.91</w:t>
      </w:r>
    </w:p>
    <w:p w14:paraId="6E84C910" w14:textId="77777777" w:rsidR="00E1382B" w:rsidRPr="00E1382B" w:rsidRDefault="00E1382B" w:rsidP="00E1382B">
      <w:pPr>
        <w:rPr>
          <w:b/>
          <w:bCs/>
        </w:rPr>
      </w:pPr>
      <w:r w:rsidRPr="00E1382B">
        <w:rPr>
          <w:b/>
          <w:bCs/>
        </w:rPr>
        <w:t>Expenditure</w:t>
      </w:r>
      <w:r w:rsidRPr="00E1382B">
        <w:t xml:space="preserve">: Mystery Tour – Aquarium – 830.25, Mystery Tour – Train – 148.50, Mystery Tour – Lunch – 673.96, Lardner Bros. – 2 Name Tags – 23.00, Treasurer’s Petty Cash – 100.00, Stationery (Secretary Book) – 5.50, Blooms Florist (Remembrance Wreath) – 50.00, Refunds for the Mystery Tour – 191.25. </w:t>
      </w:r>
      <w:r w:rsidRPr="00E1382B">
        <w:rPr>
          <w:b/>
          <w:bCs/>
        </w:rPr>
        <w:t>Total: $2022.46</w:t>
      </w:r>
    </w:p>
    <w:p w14:paraId="77226AC9" w14:textId="77777777" w:rsidR="00E1382B" w:rsidRPr="00E1382B" w:rsidRDefault="00E1382B" w:rsidP="00E1382B">
      <w:pPr>
        <w:rPr>
          <w:b/>
          <w:bCs/>
        </w:rPr>
      </w:pPr>
      <w:r w:rsidRPr="00E1382B">
        <w:rPr>
          <w:b/>
          <w:bCs/>
        </w:rPr>
        <w:t>Bank Statement &amp; Cash Book Balance $771.45.</w:t>
      </w:r>
    </w:p>
    <w:p w14:paraId="7E67AA82" w14:textId="77777777" w:rsidR="00E1382B" w:rsidRPr="00E1382B" w:rsidRDefault="00E1382B" w:rsidP="00E1382B">
      <w:r w:rsidRPr="00E1382B">
        <w:rPr>
          <w:b/>
          <w:bCs/>
        </w:rPr>
        <w:t xml:space="preserve">Fixed Term – </w:t>
      </w:r>
      <w:r w:rsidRPr="00E1382B">
        <w:t>Opening Balance</w:t>
      </w:r>
      <w:r w:rsidRPr="00E1382B">
        <w:rPr>
          <w:b/>
          <w:bCs/>
        </w:rPr>
        <w:t xml:space="preserve"> $3130.88, </w:t>
      </w:r>
      <w:r w:rsidRPr="00E1382B">
        <w:t xml:space="preserve">Interest </w:t>
      </w:r>
      <w:r w:rsidRPr="00E1382B">
        <w:rPr>
          <w:b/>
          <w:bCs/>
        </w:rPr>
        <w:t xml:space="preserve">61.93, </w:t>
      </w:r>
      <w:r w:rsidRPr="00E1382B">
        <w:t xml:space="preserve">Total </w:t>
      </w:r>
      <w:r w:rsidRPr="00E1382B">
        <w:rPr>
          <w:b/>
          <w:bCs/>
        </w:rPr>
        <w:t xml:space="preserve">- $2692.81. </w:t>
      </w:r>
      <w:r w:rsidRPr="00E1382B">
        <w:t xml:space="preserve">Reinvested to 25 </w:t>
      </w:r>
      <w:proofErr w:type="gramStart"/>
      <w:r w:rsidRPr="00E1382B">
        <w:t>May,</w:t>
      </w:r>
      <w:proofErr w:type="gramEnd"/>
      <w:r w:rsidRPr="00E1382B">
        <w:t xml:space="preserve"> 2026. Interest Rate 4%</w:t>
      </w:r>
    </w:p>
    <w:p w14:paraId="6A05496A" w14:textId="77777777" w:rsidR="00E1382B" w:rsidRPr="00E1382B" w:rsidRDefault="00E1382B" w:rsidP="00E1382B">
      <w:r w:rsidRPr="00E1382B">
        <w:rPr>
          <w:b/>
          <w:bCs/>
        </w:rPr>
        <w:t>Treasurer’s Petty Cash Balance B/Fwd. $2.13</w:t>
      </w:r>
      <w:r w:rsidRPr="00E1382B">
        <w:t xml:space="preserve">, Coffee – 33.00, Christmas Decorations – 12.00. </w:t>
      </w:r>
      <w:r w:rsidRPr="00E1382B">
        <w:rPr>
          <w:b/>
          <w:bCs/>
        </w:rPr>
        <w:t>Total $45.00 Closing Balance $47.13</w:t>
      </w:r>
    </w:p>
    <w:p w14:paraId="67DE6203" w14:textId="77777777" w:rsidR="00E1382B" w:rsidRPr="00E1382B" w:rsidRDefault="00E1382B" w:rsidP="00E1382B">
      <w:pPr>
        <w:rPr>
          <w:b/>
          <w:bCs/>
        </w:rPr>
      </w:pPr>
      <w:r w:rsidRPr="00E1382B">
        <w:rPr>
          <w:b/>
          <w:bCs/>
        </w:rPr>
        <w:t xml:space="preserve">Moved </w:t>
      </w:r>
      <w:r w:rsidRPr="00E1382B">
        <w:t>Glenda Hurstfield</w:t>
      </w:r>
      <w:r w:rsidRPr="00E1382B">
        <w:rPr>
          <w:b/>
          <w:bCs/>
        </w:rPr>
        <w:t xml:space="preserve">  Seconded  </w:t>
      </w:r>
      <w:r w:rsidRPr="00E1382B">
        <w:t>Joy Wheeler</w:t>
      </w:r>
      <w:r w:rsidRPr="00E1382B">
        <w:rPr>
          <w:b/>
          <w:bCs/>
        </w:rPr>
        <w:t xml:space="preserve">  Carried</w:t>
      </w:r>
    </w:p>
    <w:p w14:paraId="59630C9E" w14:textId="77777777" w:rsidR="00E1382B" w:rsidRPr="00E1382B" w:rsidRDefault="00E1382B" w:rsidP="00E1382B">
      <w:pPr>
        <w:rPr>
          <w:b/>
          <w:bCs/>
        </w:rPr>
      </w:pPr>
      <w:r w:rsidRPr="00E1382B">
        <w:rPr>
          <w:b/>
          <w:bCs/>
        </w:rPr>
        <w:t>Reports</w:t>
      </w:r>
    </w:p>
    <w:p w14:paraId="47E7E915" w14:textId="77777777" w:rsidR="00E1382B" w:rsidRPr="00E1382B" w:rsidRDefault="00E1382B" w:rsidP="00E1382B">
      <w:r w:rsidRPr="00E1382B">
        <w:rPr>
          <w:b/>
          <w:bCs/>
        </w:rPr>
        <w:t xml:space="preserve">Publicity: </w:t>
      </w:r>
      <w:r w:rsidRPr="00E1382B">
        <w:t xml:space="preserve">Ian Holwell has submitted a report of Joy &amp; Harry Wheeler’s talk on their trip over Antarctica to “The Advocate”. </w:t>
      </w:r>
    </w:p>
    <w:p w14:paraId="26E5A2BF" w14:textId="77777777" w:rsidR="00E1382B" w:rsidRPr="00E1382B" w:rsidRDefault="00E1382B" w:rsidP="00E1382B">
      <w:r w:rsidRPr="00E1382B">
        <w:rPr>
          <w:b/>
          <w:bCs/>
        </w:rPr>
        <w:t>Camps</w:t>
      </w:r>
      <w:r w:rsidRPr="00E1382B">
        <w:t>: Rod McClurg visited Nagambie. 46 are booked for the 2026 March trip.</w:t>
      </w:r>
    </w:p>
    <w:p w14:paraId="52A1443D" w14:textId="77777777" w:rsidR="00E1382B" w:rsidRPr="00E1382B" w:rsidRDefault="00E1382B" w:rsidP="00E1382B">
      <w:r w:rsidRPr="00E1382B">
        <w:rPr>
          <w:b/>
          <w:bCs/>
        </w:rPr>
        <w:t>Bowls</w:t>
      </w:r>
      <w:r w:rsidRPr="00E1382B">
        <w:t xml:space="preserve">: Rod McClurg noted that the 2026 tournaments are: Warrnambool 20/03, Ararat, 30/03, Hopetoun </w:t>
      </w:r>
      <w:proofErr w:type="spellStart"/>
      <w:r w:rsidRPr="00E1382B">
        <w:t>mid April</w:t>
      </w:r>
      <w:proofErr w:type="spellEnd"/>
      <w:r w:rsidRPr="00E1382B">
        <w:t>.</w:t>
      </w:r>
    </w:p>
    <w:p w14:paraId="0FC3C39C" w14:textId="77777777" w:rsidR="00E1382B" w:rsidRPr="00E1382B" w:rsidRDefault="00E1382B" w:rsidP="00E1382B">
      <w:r w:rsidRPr="00E1382B">
        <w:rPr>
          <w:b/>
          <w:bCs/>
        </w:rPr>
        <w:t>Website</w:t>
      </w:r>
      <w:r w:rsidRPr="00E1382B">
        <w:t>: Rod McClurg has added photos of the Nhill Bowls Tournament and of the club’s trip to Melbourne.</w:t>
      </w:r>
    </w:p>
    <w:p w14:paraId="6433FD47" w14:textId="77777777" w:rsidR="00E1382B" w:rsidRPr="00E1382B" w:rsidRDefault="00E1382B" w:rsidP="00E1382B">
      <w:r w:rsidRPr="00E1382B">
        <w:rPr>
          <w:b/>
          <w:bCs/>
        </w:rPr>
        <w:t>Welfare</w:t>
      </w:r>
      <w:r w:rsidRPr="00E1382B">
        <w:t>: Pauline Weeks said that she was happy to see Anne Shalders &amp; Jan Porter at the meeting. Pauline had spoken to Lawrie Tonkin, who was feeling better. She sent a card to Marlene Davidson. Pauline had visited Kerrin Gellie and wished him all the best for his upcoming treatment. She reported that Norm Clark will commence treatment soon. She suggested that he and Chris might need help with the driving to and from Ballarat. She also thanked Joy Wheeler for her assistance during Pauline’s recent medical procedure.</w:t>
      </w:r>
    </w:p>
    <w:p w14:paraId="3988832E" w14:textId="77777777" w:rsidR="00E1382B" w:rsidRPr="00E1382B" w:rsidRDefault="00E1382B" w:rsidP="00E1382B">
      <w:r w:rsidRPr="00E1382B">
        <w:rPr>
          <w:b/>
          <w:bCs/>
        </w:rPr>
        <w:t>Syllabus</w:t>
      </w:r>
      <w:r w:rsidRPr="00E1382B">
        <w:t xml:space="preserve">: Ken Richie said that there would be no speaker today due to the Ararat West choir’s presentation to the members. He noted that the Picnic in the Park would take the place of the General Meeting on the </w:t>
      </w:r>
      <w:proofErr w:type="gramStart"/>
      <w:r w:rsidRPr="00E1382B">
        <w:t>8th</w:t>
      </w:r>
      <w:proofErr w:type="gramEnd"/>
      <w:r w:rsidRPr="00E1382B">
        <w:t xml:space="preserve"> January. Time: 12.00 p.m. Venue: near the oval end of Alexandra Gardens.</w:t>
      </w:r>
    </w:p>
    <w:p w14:paraId="451D5540" w14:textId="77777777" w:rsidR="00E1382B" w:rsidRPr="00E1382B" w:rsidRDefault="00E1382B" w:rsidP="00E1382B">
      <w:r w:rsidRPr="00E1382B">
        <w:rPr>
          <w:b/>
          <w:bCs/>
        </w:rPr>
        <w:t>History</w:t>
      </w:r>
      <w:r w:rsidRPr="00E1382B">
        <w:t>: Maureen Smart has added photos of Ian Holwell &amp; Rod McClurg laying the wreath on Remembrance Day, Ian Holwell inducting Pam Wright at the November General Meeting, Joy &amp; Harry Wheeler &amp; Pauline Weeks, who thanked the former for their Antarctica presentation, and the Mystery Tour, plus the group photo taken at the October General Meeting.</w:t>
      </w:r>
    </w:p>
    <w:p w14:paraId="115C546A" w14:textId="77777777" w:rsidR="00E1382B" w:rsidRPr="00E1382B" w:rsidRDefault="00E1382B" w:rsidP="00E1382B">
      <w:pPr>
        <w:rPr>
          <w:b/>
          <w:bCs/>
        </w:rPr>
      </w:pPr>
      <w:r w:rsidRPr="00E1382B">
        <w:rPr>
          <w:b/>
          <w:bCs/>
        </w:rPr>
        <w:t>Moved</w:t>
      </w:r>
      <w:r w:rsidRPr="00E1382B">
        <w:t xml:space="preserve">  Terry Holwell</w:t>
      </w:r>
      <w:r w:rsidRPr="00E1382B">
        <w:rPr>
          <w:b/>
          <w:bCs/>
        </w:rPr>
        <w:t xml:space="preserve"> Seconded</w:t>
      </w:r>
      <w:r w:rsidRPr="00E1382B">
        <w:t xml:space="preserve"> Mark Harrison  </w:t>
      </w:r>
      <w:r w:rsidRPr="00E1382B">
        <w:rPr>
          <w:b/>
          <w:bCs/>
        </w:rPr>
        <w:t>Carried.</w:t>
      </w:r>
    </w:p>
    <w:p w14:paraId="4C055545" w14:textId="77777777" w:rsidR="00B23CBB" w:rsidRDefault="00B23CBB" w:rsidP="00E1382B">
      <w:pPr>
        <w:rPr>
          <w:b/>
          <w:bCs/>
        </w:rPr>
      </w:pPr>
    </w:p>
    <w:p w14:paraId="6CEF36FF" w14:textId="77777777" w:rsidR="00B23CBB" w:rsidRDefault="00B23CBB" w:rsidP="00E1382B">
      <w:pPr>
        <w:rPr>
          <w:b/>
          <w:bCs/>
        </w:rPr>
      </w:pPr>
    </w:p>
    <w:p w14:paraId="1E1F2A05" w14:textId="03A5064C" w:rsidR="00E1382B" w:rsidRPr="00E1382B" w:rsidRDefault="00E1382B" w:rsidP="00E1382B">
      <w:r w:rsidRPr="00E1382B">
        <w:rPr>
          <w:b/>
          <w:bCs/>
        </w:rPr>
        <w:lastRenderedPageBreak/>
        <w:t>General Business</w:t>
      </w:r>
    </w:p>
    <w:p w14:paraId="2C9BCE8B" w14:textId="77777777" w:rsidR="00E1382B" w:rsidRPr="00E1382B" w:rsidRDefault="00E1382B" w:rsidP="00E1382B">
      <w:r w:rsidRPr="00E1382B">
        <w:t>Ian Holwell noted that the A.G.M. was in March and that members might consider going on Management Committee. To that end nomination forms had been made available at this General Meeting. Ian encouraged members to nominate for Committee. He said that he would prefer seconders, if current Committee members were nominated, to come from other than current Committee members. Ian noted that this gave transparency to the election of the Management Committee.</w:t>
      </w:r>
    </w:p>
    <w:p w14:paraId="704F8455" w14:textId="77777777" w:rsidR="00E1382B" w:rsidRPr="00E1382B" w:rsidRDefault="00E1382B" w:rsidP="00E1382B">
      <w:r w:rsidRPr="00E1382B">
        <w:t xml:space="preserve">Ian said that as the </w:t>
      </w:r>
      <w:proofErr w:type="spellStart"/>
      <w:r w:rsidRPr="00E1382B">
        <w:t>sub committee</w:t>
      </w:r>
      <w:proofErr w:type="spellEnd"/>
      <w:r w:rsidRPr="00E1382B">
        <w:t xml:space="preserve"> had recommended that P.S.P.L.’s Recommended Constitution be adopted and that Ararat Probus Club can adjust the Standing Resolutions according to the Club’s needs. The Recommended Probus South Pacific Constitution would be circulated in the New Year to be voted on at the February General Meeting. </w:t>
      </w:r>
    </w:p>
    <w:p w14:paraId="3594A8EA" w14:textId="77777777" w:rsidR="00E1382B" w:rsidRPr="00E1382B" w:rsidRDefault="00E1382B" w:rsidP="00E1382B">
      <w:r w:rsidRPr="00E1382B">
        <w:rPr>
          <w:b/>
          <w:bCs/>
        </w:rPr>
        <w:t>After the meeting President Ian corrected the above date from February to April as this was the date set by the Management Committee on the 4/12/’25.</w:t>
      </w:r>
    </w:p>
    <w:p w14:paraId="2320F28D" w14:textId="77777777" w:rsidR="00E1382B" w:rsidRPr="00E1382B" w:rsidRDefault="00E1382B" w:rsidP="00E1382B">
      <w:r w:rsidRPr="00E1382B">
        <w:t>Ian reminded members of the Picnic in the Park, 8</w:t>
      </w:r>
      <w:r w:rsidRPr="00E1382B">
        <w:rPr>
          <w:vertAlign w:val="superscript"/>
        </w:rPr>
        <w:t>th</w:t>
      </w:r>
      <w:r w:rsidRPr="00E1382B">
        <w:t xml:space="preserve"> January, and apologised, due to personal commitments, for his </w:t>
      </w:r>
      <w:proofErr w:type="spellStart"/>
      <w:proofErr w:type="gramStart"/>
      <w:r w:rsidRPr="00E1382B">
        <w:t>non attendance</w:t>
      </w:r>
      <w:proofErr w:type="spellEnd"/>
      <w:proofErr w:type="gramEnd"/>
      <w:r w:rsidRPr="00E1382B">
        <w:t xml:space="preserve"> at this event.</w:t>
      </w:r>
    </w:p>
    <w:p w14:paraId="4205C105" w14:textId="77777777" w:rsidR="00E1382B" w:rsidRPr="00E1382B" w:rsidRDefault="00E1382B" w:rsidP="00E1382B">
      <w:r w:rsidRPr="00E1382B">
        <w:t>He also reminded members that coffee at Chalambar Golf Club would be at 10.00 a.m., 18</w:t>
      </w:r>
      <w:r w:rsidRPr="00E1382B">
        <w:rPr>
          <w:vertAlign w:val="superscript"/>
        </w:rPr>
        <w:t>th</w:t>
      </w:r>
      <w:r w:rsidRPr="00E1382B">
        <w:t xml:space="preserve"> December.</w:t>
      </w:r>
    </w:p>
    <w:p w14:paraId="71CAC6B0" w14:textId="77777777" w:rsidR="00E1382B" w:rsidRPr="00E1382B" w:rsidRDefault="00E1382B" w:rsidP="00E1382B">
      <w:r w:rsidRPr="00E1382B">
        <w:t>Meeting closed: 10.15 a.m.</w:t>
      </w:r>
    </w:p>
    <w:p w14:paraId="0B354108" w14:textId="77777777" w:rsidR="00E1382B" w:rsidRPr="00E1382B" w:rsidRDefault="00E1382B" w:rsidP="00E1382B"/>
    <w:p w14:paraId="150C8363" w14:textId="77777777" w:rsidR="00E1382B" w:rsidRPr="00E1382B" w:rsidRDefault="00E1382B" w:rsidP="00E1382B">
      <w:r w:rsidRPr="00E1382B">
        <w:t>Secretary  Ann Sullivan   President   Ian Holwell.</w:t>
      </w:r>
    </w:p>
    <w:p w14:paraId="6F28F027" w14:textId="77777777" w:rsidR="00E1382B" w:rsidRPr="00D46659" w:rsidRDefault="00E1382B" w:rsidP="00D46659"/>
    <w:p w14:paraId="1AD2C23A" w14:textId="4298451A" w:rsidR="00A262AC" w:rsidRPr="00C94888" w:rsidRDefault="00A262AC" w:rsidP="00494803">
      <w:pPr>
        <w:spacing w:after="0"/>
        <w:rPr>
          <w:b/>
          <w:bCs/>
        </w:rPr>
      </w:pPr>
      <w:r w:rsidRPr="00C94888">
        <w:rPr>
          <w:b/>
          <w:bCs/>
        </w:rPr>
        <w:t>APOLOGIES</w:t>
      </w:r>
    </w:p>
    <w:p w14:paraId="2271E2AB" w14:textId="1B28CEBF" w:rsidR="00A262AC" w:rsidRPr="007756BB" w:rsidRDefault="00A262AC" w:rsidP="00494803">
      <w:pPr>
        <w:spacing w:after="0"/>
        <w:ind w:hanging="567"/>
      </w:pPr>
      <w:r w:rsidRPr="007756BB">
        <w:t xml:space="preserve">            To</w:t>
      </w:r>
      <w:r w:rsidRPr="007756BB">
        <w:rPr>
          <w:b/>
          <w:bCs/>
          <w:u w:val="single"/>
        </w:rPr>
        <w:t xml:space="preserve"> </w:t>
      </w:r>
      <w:r w:rsidRPr="007756BB">
        <w:t xml:space="preserve">be phoned or texted prior to the meeting to Secretary </w:t>
      </w:r>
      <w:r w:rsidR="00274884">
        <w:t>Ann</w:t>
      </w:r>
      <w:r w:rsidRPr="007756BB">
        <w:t xml:space="preserve"> on 04</w:t>
      </w:r>
      <w:r w:rsidR="000773A1">
        <w:t>17328631</w:t>
      </w:r>
    </w:p>
    <w:p w14:paraId="42C88788" w14:textId="77777777" w:rsidR="00965373" w:rsidRDefault="00965373" w:rsidP="005973A2">
      <w:pPr>
        <w:rPr>
          <w:b/>
          <w:bCs/>
        </w:rPr>
      </w:pPr>
    </w:p>
    <w:p w14:paraId="17FDBD8D" w14:textId="77777777" w:rsidR="00E40587" w:rsidRDefault="00E40587" w:rsidP="005973A2">
      <w:pPr>
        <w:rPr>
          <w:b/>
          <w:bCs/>
        </w:rPr>
      </w:pPr>
    </w:p>
    <w:p w14:paraId="287E3B48" w14:textId="77777777" w:rsidR="00E40587" w:rsidRDefault="00E40587" w:rsidP="005973A2">
      <w:pPr>
        <w:rPr>
          <w:b/>
          <w:bCs/>
        </w:rPr>
      </w:pPr>
    </w:p>
    <w:p w14:paraId="7767ED58" w14:textId="77777777" w:rsidR="002A601A" w:rsidRDefault="002A601A" w:rsidP="002A601A">
      <w:pPr>
        <w:ind w:hanging="567"/>
        <w:jc w:val="center"/>
        <w:rPr>
          <w:b/>
          <w:bCs/>
          <w:color w:val="EE0000"/>
          <w:sz w:val="22"/>
          <w:szCs w:val="22"/>
        </w:rPr>
      </w:pPr>
      <w:r w:rsidRPr="00EF6B92">
        <w:rPr>
          <w:b/>
          <w:bCs/>
          <w:color w:val="EE0000"/>
          <w:sz w:val="22"/>
          <w:szCs w:val="22"/>
        </w:rPr>
        <w:t>YOUR ACTIVE RETIREES LINK FOR THE DECEMBER DIGITAL EDITION IS BE</w:t>
      </w:r>
      <w:r>
        <w:rPr>
          <w:b/>
          <w:bCs/>
          <w:color w:val="EE0000"/>
          <w:sz w:val="22"/>
          <w:szCs w:val="22"/>
        </w:rPr>
        <w:t>LOW</w:t>
      </w:r>
    </w:p>
    <w:p w14:paraId="6909311E" w14:textId="77777777" w:rsidR="002A601A" w:rsidRDefault="002A601A" w:rsidP="002A601A">
      <w:pPr>
        <w:ind w:hanging="567"/>
        <w:jc w:val="center"/>
        <w:rPr>
          <w:b/>
          <w:bCs/>
          <w:sz w:val="22"/>
          <w:szCs w:val="22"/>
        </w:rPr>
      </w:pPr>
      <w:hyperlink r:id="rId8" w:history="1">
        <w:r w:rsidRPr="00180047">
          <w:rPr>
            <w:rStyle w:val="Hyperlink"/>
            <w:b/>
            <w:bCs/>
            <w:sz w:val="22"/>
            <w:szCs w:val="22"/>
          </w:rPr>
          <w:t>https://issuu.com/monikap-probussouthpacific/docs/active_retirees_magazine_-_december_2025_issue</w:t>
        </w:r>
      </w:hyperlink>
    </w:p>
    <w:p w14:paraId="6C116C31" w14:textId="77777777" w:rsidR="005973A2" w:rsidRDefault="005973A2" w:rsidP="005973A2">
      <w:pPr>
        <w:rPr>
          <w:b/>
          <w:bCs/>
        </w:rPr>
      </w:pPr>
    </w:p>
    <w:p w14:paraId="63F60A52" w14:textId="77777777" w:rsidR="00740A25" w:rsidRDefault="00740A25" w:rsidP="00740A25">
      <w:pPr>
        <w:rPr>
          <w:b/>
          <w:bCs/>
          <w:sz w:val="22"/>
          <w:szCs w:val="22"/>
        </w:rPr>
      </w:pPr>
    </w:p>
    <w:p w14:paraId="65FED9F2" w14:textId="0DB4F6FA" w:rsidR="007B4F46" w:rsidRDefault="007B4F46"/>
    <w:p w14:paraId="02189589" w14:textId="2B09D808" w:rsidR="000460F9" w:rsidRPr="002F0AE1" w:rsidRDefault="000308D6" w:rsidP="003350FC">
      <w:pPr>
        <w:ind w:left="720"/>
        <w:rPr>
          <w:b/>
          <w:bCs/>
          <w:color w:val="EE0000"/>
        </w:rPr>
      </w:pPr>
      <w:r>
        <w:rPr>
          <w:b/>
          <w:bCs/>
          <w:color w:val="EE0000"/>
        </w:rPr>
        <w:t>PLEASE BE REMINDED THAT COFFEE AT CHALLY WILL TAKE PLACE</w:t>
      </w:r>
      <w:r w:rsidR="00482E68">
        <w:rPr>
          <w:b/>
          <w:bCs/>
          <w:color w:val="EE0000"/>
        </w:rPr>
        <w:t xml:space="preserve"> IN JANUARY 2026 WITH THE FIRST ONE FOR </w:t>
      </w:r>
      <w:r w:rsidR="0012078C">
        <w:rPr>
          <w:b/>
          <w:bCs/>
          <w:color w:val="EE0000"/>
        </w:rPr>
        <w:t xml:space="preserve">THE </w:t>
      </w:r>
      <w:r w:rsidR="00482E68">
        <w:rPr>
          <w:b/>
          <w:bCs/>
          <w:color w:val="EE0000"/>
        </w:rPr>
        <w:t xml:space="preserve">YEAR BEING ON THE </w:t>
      </w:r>
      <w:r w:rsidR="003350FC">
        <w:rPr>
          <w:b/>
          <w:bCs/>
          <w:color w:val="EE0000"/>
        </w:rPr>
        <w:t>15</w:t>
      </w:r>
      <w:r w:rsidR="003350FC" w:rsidRPr="003350FC">
        <w:rPr>
          <w:b/>
          <w:bCs/>
          <w:color w:val="EE0000"/>
          <w:vertAlign w:val="superscript"/>
        </w:rPr>
        <w:t>TH</w:t>
      </w:r>
      <w:r w:rsidR="003350FC">
        <w:rPr>
          <w:b/>
          <w:bCs/>
          <w:color w:val="EE0000"/>
        </w:rPr>
        <w:t xml:space="preserve"> OF JANUARY 2026 AT 10.00AM</w:t>
      </w:r>
    </w:p>
    <w:p w14:paraId="11CDABBD" w14:textId="77777777" w:rsidR="00D218DE" w:rsidRDefault="00D218DE" w:rsidP="000E3D66">
      <w:pPr>
        <w:rPr>
          <w:b/>
          <w:bCs/>
        </w:rPr>
      </w:pPr>
    </w:p>
    <w:p w14:paraId="79F8BA75" w14:textId="77777777" w:rsidR="00D218DE" w:rsidRDefault="00D218DE" w:rsidP="000E3D66">
      <w:pPr>
        <w:rPr>
          <w:b/>
          <w:bCs/>
        </w:rPr>
      </w:pPr>
    </w:p>
    <w:p w14:paraId="270E9A78" w14:textId="77777777" w:rsidR="00D218DE" w:rsidRDefault="00D218DE" w:rsidP="000E3D66">
      <w:pPr>
        <w:rPr>
          <w:b/>
          <w:bCs/>
        </w:rPr>
      </w:pPr>
    </w:p>
    <w:p w14:paraId="5D718907" w14:textId="77777777" w:rsidR="00D218DE" w:rsidRDefault="00D218DE" w:rsidP="000E3D66">
      <w:pPr>
        <w:rPr>
          <w:b/>
          <w:bCs/>
        </w:rPr>
      </w:pPr>
    </w:p>
    <w:p w14:paraId="6605E6BD" w14:textId="77777777" w:rsidR="00D218DE" w:rsidRDefault="00D218DE" w:rsidP="000D528B">
      <w:pPr>
        <w:ind w:hanging="567"/>
        <w:jc w:val="center"/>
        <w:rPr>
          <w:b/>
          <w:bCs/>
        </w:rPr>
      </w:pPr>
    </w:p>
    <w:p w14:paraId="4B8C7503" w14:textId="67A2A7A2" w:rsidR="000D528B" w:rsidRPr="000D528B" w:rsidRDefault="000D528B" w:rsidP="000D528B">
      <w:pPr>
        <w:ind w:hanging="567"/>
        <w:jc w:val="center"/>
        <w:rPr>
          <w:b/>
          <w:bCs/>
        </w:rPr>
      </w:pPr>
      <w:r w:rsidRPr="000D528B">
        <w:rPr>
          <w:b/>
          <w:bCs/>
        </w:rPr>
        <w:t>ROLE OF THE MANAGEMENT COMMITTEE</w:t>
      </w:r>
    </w:p>
    <w:p w14:paraId="6671CF0D" w14:textId="77777777" w:rsidR="000D528B" w:rsidRPr="000D528B" w:rsidRDefault="000D528B" w:rsidP="00DF3936">
      <w:pPr>
        <w:rPr>
          <w:sz w:val="22"/>
          <w:szCs w:val="22"/>
        </w:rPr>
      </w:pPr>
      <w:r w:rsidRPr="000D528B">
        <w:rPr>
          <w:sz w:val="22"/>
          <w:szCs w:val="22"/>
        </w:rPr>
        <w:t>The following role descriptions are taken from the Probus Club Handbook. A more detailed description of Management Committee Roles is also in the Handbook, available from Ian Holwell or Ann Sullivan.</w:t>
      </w:r>
    </w:p>
    <w:p w14:paraId="37211332" w14:textId="77777777" w:rsidR="000D528B" w:rsidRPr="000D528B" w:rsidRDefault="000D528B" w:rsidP="00DF3936">
      <w:pPr>
        <w:rPr>
          <w:sz w:val="22"/>
          <w:szCs w:val="22"/>
        </w:rPr>
      </w:pPr>
      <w:r w:rsidRPr="000D528B">
        <w:rPr>
          <w:sz w:val="22"/>
          <w:szCs w:val="22"/>
        </w:rPr>
        <w:t>“The Management Committee’s overall responsibility is to provide opportunities for fun, friendship and fellowship through a wide range of activities that engages its membership.</w:t>
      </w:r>
    </w:p>
    <w:p w14:paraId="0AEA271B" w14:textId="77777777" w:rsidR="000D528B" w:rsidRPr="000D528B" w:rsidRDefault="000D528B" w:rsidP="00724F35">
      <w:pPr>
        <w:ind w:hanging="567"/>
        <w:jc w:val="center"/>
        <w:rPr>
          <w:b/>
          <w:bCs/>
        </w:rPr>
      </w:pPr>
      <w:r w:rsidRPr="000D528B">
        <w:rPr>
          <w:b/>
          <w:bCs/>
        </w:rPr>
        <w:t>ROLES AND RESPONSIBILITIES</w:t>
      </w:r>
    </w:p>
    <w:p w14:paraId="53EAE44A" w14:textId="77777777" w:rsidR="000D528B" w:rsidRPr="000D528B" w:rsidRDefault="000D528B" w:rsidP="000D528B">
      <w:pPr>
        <w:ind w:hanging="567"/>
        <w:rPr>
          <w:b/>
          <w:bCs/>
          <w:u w:val="single"/>
        </w:rPr>
      </w:pPr>
      <w:r w:rsidRPr="000D528B">
        <w:rPr>
          <w:b/>
          <w:bCs/>
          <w:u w:val="single"/>
        </w:rPr>
        <w:t>President</w:t>
      </w:r>
    </w:p>
    <w:p w14:paraId="7544CE89" w14:textId="77777777" w:rsidR="000D528B" w:rsidRPr="000D528B" w:rsidRDefault="000D528B" w:rsidP="00F07A21">
      <w:pPr>
        <w:rPr>
          <w:sz w:val="22"/>
          <w:szCs w:val="22"/>
        </w:rPr>
      </w:pPr>
      <w:r w:rsidRPr="000D528B">
        <w:rPr>
          <w:sz w:val="22"/>
          <w:szCs w:val="22"/>
        </w:rPr>
        <w:t xml:space="preserve">The main role of the President is to provide leadership and direction to the Management Committee to ensure the Club embodies the true spirit of Probus – fun, friendship and fellowship. </w:t>
      </w:r>
    </w:p>
    <w:p w14:paraId="6BB44DEF" w14:textId="77777777" w:rsidR="000D528B" w:rsidRPr="000D528B" w:rsidRDefault="000D528B" w:rsidP="000D528B">
      <w:pPr>
        <w:ind w:hanging="567"/>
        <w:rPr>
          <w:b/>
          <w:bCs/>
          <w:u w:val="single"/>
        </w:rPr>
      </w:pPr>
      <w:r w:rsidRPr="000D528B">
        <w:rPr>
          <w:b/>
          <w:bCs/>
          <w:u w:val="single"/>
        </w:rPr>
        <w:t>Vice President</w:t>
      </w:r>
    </w:p>
    <w:p w14:paraId="7F1EC6E0" w14:textId="3896F0E4" w:rsidR="000D528B" w:rsidRPr="000D528B" w:rsidRDefault="000D528B" w:rsidP="00F07A21">
      <w:pPr>
        <w:rPr>
          <w:sz w:val="22"/>
          <w:szCs w:val="22"/>
        </w:rPr>
      </w:pPr>
      <w:r w:rsidRPr="000D528B">
        <w:rPr>
          <w:sz w:val="22"/>
          <w:szCs w:val="22"/>
        </w:rPr>
        <w:t xml:space="preserve">The main role of the Vice President is to assist the President in providing leadership and direction to the Management Committee to ensure the Club embodies the true spirit of Probus fun, friendship and fellowship. </w:t>
      </w:r>
    </w:p>
    <w:p w14:paraId="5AC085B8" w14:textId="77777777" w:rsidR="000D528B" w:rsidRPr="000D528B" w:rsidRDefault="000D528B" w:rsidP="000D528B">
      <w:pPr>
        <w:ind w:hanging="567"/>
        <w:rPr>
          <w:b/>
          <w:bCs/>
          <w:u w:val="single"/>
        </w:rPr>
      </w:pPr>
      <w:r w:rsidRPr="000D528B">
        <w:rPr>
          <w:b/>
          <w:bCs/>
          <w:u w:val="single"/>
        </w:rPr>
        <w:t>Secretary</w:t>
      </w:r>
    </w:p>
    <w:p w14:paraId="26D6D7E9" w14:textId="77777777" w:rsidR="000D528B" w:rsidRPr="000D528B" w:rsidRDefault="000D528B" w:rsidP="00BC0F43">
      <w:pPr>
        <w:rPr>
          <w:sz w:val="22"/>
          <w:szCs w:val="22"/>
        </w:rPr>
      </w:pPr>
      <w:r w:rsidRPr="000D528B">
        <w:rPr>
          <w:sz w:val="22"/>
          <w:szCs w:val="22"/>
        </w:rPr>
        <w:t xml:space="preserve">The main role of the Secretary is to support the President to ensure the Management Committee functions smoothly. The Secretary is responsible for ensuring meetings are effectively organised and </w:t>
      </w:r>
      <w:proofErr w:type="spellStart"/>
      <w:r w:rsidRPr="000D528B">
        <w:rPr>
          <w:sz w:val="22"/>
          <w:szCs w:val="22"/>
        </w:rPr>
        <w:t>minuted</w:t>
      </w:r>
      <w:proofErr w:type="spellEnd"/>
      <w:r w:rsidRPr="000D528B">
        <w:rPr>
          <w:sz w:val="22"/>
          <w:szCs w:val="22"/>
        </w:rPr>
        <w:t>. The Secretary is required to maintain up to date records and be the key point of contact for the Club.</w:t>
      </w:r>
    </w:p>
    <w:p w14:paraId="1B25C6FC" w14:textId="77777777" w:rsidR="000D528B" w:rsidRPr="000D528B" w:rsidRDefault="000D528B" w:rsidP="000D528B">
      <w:pPr>
        <w:ind w:hanging="567"/>
        <w:rPr>
          <w:b/>
          <w:bCs/>
          <w:u w:val="single"/>
        </w:rPr>
      </w:pPr>
      <w:r w:rsidRPr="000D528B">
        <w:rPr>
          <w:b/>
          <w:bCs/>
          <w:u w:val="single"/>
        </w:rPr>
        <w:t>Treasurer</w:t>
      </w:r>
    </w:p>
    <w:p w14:paraId="134F7403" w14:textId="77777777" w:rsidR="000D528B" w:rsidRPr="000D528B" w:rsidRDefault="000D528B" w:rsidP="003158A8">
      <w:pPr>
        <w:rPr>
          <w:sz w:val="22"/>
          <w:szCs w:val="22"/>
        </w:rPr>
      </w:pPr>
      <w:r w:rsidRPr="000D528B">
        <w:rPr>
          <w:sz w:val="22"/>
          <w:szCs w:val="22"/>
        </w:rPr>
        <w:t xml:space="preserve">The main role of the Treasurer is to see that clear and accurate financial records are maintained and that all funds are accounted for. </w:t>
      </w:r>
    </w:p>
    <w:p w14:paraId="6A224EFC" w14:textId="77777777" w:rsidR="000D528B" w:rsidRPr="000D528B" w:rsidRDefault="000D528B" w:rsidP="000D528B">
      <w:pPr>
        <w:ind w:hanging="567"/>
        <w:rPr>
          <w:b/>
          <w:bCs/>
          <w:u w:val="single"/>
        </w:rPr>
      </w:pPr>
      <w:r w:rsidRPr="000D528B">
        <w:rPr>
          <w:b/>
          <w:bCs/>
          <w:u w:val="single"/>
        </w:rPr>
        <w:t>Publicity Officer</w:t>
      </w:r>
    </w:p>
    <w:p w14:paraId="413D06B8" w14:textId="77777777" w:rsidR="000D528B" w:rsidRPr="000D528B" w:rsidRDefault="000D528B" w:rsidP="003158A8">
      <w:pPr>
        <w:rPr>
          <w:sz w:val="22"/>
          <w:szCs w:val="22"/>
        </w:rPr>
      </w:pPr>
      <w:r w:rsidRPr="000D528B">
        <w:rPr>
          <w:sz w:val="22"/>
          <w:szCs w:val="22"/>
        </w:rPr>
        <w:t>The role of the publicity Officer is to raise Probus awareness by generating publicity in the local community. This includes informing the local media of Club events.</w:t>
      </w:r>
    </w:p>
    <w:p w14:paraId="5D378D45" w14:textId="77777777" w:rsidR="000D528B" w:rsidRPr="000D528B" w:rsidRDefault="000D528B" w:rsidP="000D528B">
      <w:pPr>
        <w:ind w:hanging="567"/>
        <w:rPr>
          <w:b/>
          <w:bCs/>
          <w:u w:val="single"/>
        </w:rPr>
      </w:pPr>
      <w:r w:rsidRPr="000D528B">
        <w:rPr>
          <w:b/>
          <w:bCs/>
          <w:u w:val="single"/>
        </w:rPr>
        <w:t>Welfare Officer</w:t>
      </w:r>
    </w:p>
    <w:p w14:paraId="37337465" w14:textId="77777777" w:rsidR="000D528B" w:rsidRPr="000D528B" w:rsidRDefault="000D528B" w:rsidP="003158A8">
      <w:pPr>
        <w:rPr>
          <w:sz w:val="22"/>
          <w:szCs w:val="22"/>
        </w:rPr>
      </w:pPr>
      <w:r w:rsidRPr="000D528B">
        <w:rPr>
          <w:sz w:val="22"/>
          <w:szCs w:val="22"/>
        </w:rPr>
        <w:t xml:space="preserve">The role of the Welfare Officer is to keep in touch with sick or bereaved members or those members feeling isolated and lonely or who may </w:t>
      </w:r>
      <w:proofErr w:type="gramStart"/>
      <w:r w:rsidRPr="000D528B">
        <w:rPr>
          <w:sz w:val="22"/>
          <w:szCs w:val="22"/>
        </w:rPr>
        <w:t>be in need of</w:t>
      </w:r>
      <w:proofErr w:type="gramEnd"/>
      <w:r w:rsidRPr="000D528B">
        <w:rPr>
          <w:sz w:val="22"/>
          <w:szCs w:val="22"/>
        </w:rPr>
        <w:t xml:space="preserve"> moral support or physical help.”</w:t>
      </w:r>
    </w:p>
    <w:p w14:paraId="4C0528D9" w14:textId="77777777" w:rsidR="000D528B" w:rsidRPr="000D528B" w:rsidRDefault="000D528B" w:rsidP="000D528B">
      <w:pPr>
        <w:ind w:hanging="567"/>
        <w:rPr>
          <w:b/>
          <w:bCs/>
          <w:u w:val="single"/>
        </w:rPr>
      </w:pPr>
      <w:r w:rsidRPr="000D528B">
        <w:rPr>
          <w:b/>
          <w:bCs/>
          <w:u w:val="single"/>
        </w:rPr>
        <w:t>Probus Ararat</w:t>
      </w:r>
    </w:p>
    <w:p w14:paraId="7CFCE4B8" w14:textId="77777777" w:rsidR="000D528B" w:rsidRPr="000D528B" w:rsidRDefault="000D528B" w:rsidP="00E107C2">
      <w:pPr>
        <w:rPr>
          <w:sz w:val="22"/>
          <w:szCs w:val="22"/>
        </w:rPr>
      </w:pPr>
      <w:r w:rsidRPr="000D528B">
        <w:rPr>
          <w:sz w:val="22"/>
          <w:szCs w:val="22"/>
        </w:rPr>
        <w:t xml:space="preserve">Currently some Management Committee roles are “shared” roles e.g. Outings, Activities and Tours Officer </w:t>
      </w:r>
      <w:proofErr w:type="gramStart"/>
      <w:r w:rsidRPr="000D528B">
        <w:rPr>
          <w:sz w:val="22"/>
          <w:szCs w:val="22"/>
        </w:rPr>
        <w:t>is</w:t>
      </w:r>
      <w:proofErr w:type="gramEnd"/>
      <w:r w:rsidRPr="000D528B">
        <w:rPr>
          <w:sz w:val="22"/>
          <w:szCs w:val="22"/>
        </w:rPr>
        <w:t xml:space="preserve"> incorporated into the Camps Committee, Syllabus and Bowls. These activities are organised by various Committee members. Website Officer, which is part of Publicity, has been adopted by a Committee Member, as too has History Officer. The role of Newsletter Officer is reflected in the production of the Ararat Probus Newsletter. Ararat Probus currently has an Assistant Secretary.</w:t>
      </w:r>
    </w:p>
    <w:p w14:paraId="0CDF6986" w14:textId="77777777" w:rsidR="000D528B" w:rsidRPr="000D528B" w:rsidRDefault="000D528B" w:rsidP="007A35F6">
      <w:pPr>
        <w:rPr>
          <w:sz w:val="22"/>
          <w:szCs w:val="22"/>
        </w:rPr>
      </w:pPr>
      <w:r w:rsidRPr="000D528B">
        <w:rPr>
          <w:sz w:val="22"/>
          <w:szCs w:val="22"/>
        </w:rPr>
        <w:t>Ararat Probus has enabled flexibility within the Committee for Committee members to adopt roles that cater for their individual interests and skills.  There is always the capacity within the Management Committee for members to “fill in” in other members’ absence. Overall support and assistance are high priorities.</w:t>
      </w:r>
    </w:p>
    <w:p w14:paraId="3557F7B0" w14:textId="77777777" w:rsidR="000D528B" w:rsidRPr="000D528B" w:rsidRDefault="000D528B" w:rsidP="000D528B">
      <w:pPr>
        <w:ind w:hanging="567"/>
        <w:rPr>
          <w:b/>
          <w:bCs/>
          <w:sz w:val="22"/>
          <w:szCs w:val="22"/>
        </w:rPr>
      </w:pPr>
    </w:p>
    <w:p w14:paraId="676EC669" w14:textId="5BEE7CF1" w:rsidR="000D528B" w:rsidRPr="000D528B" w:rsidRDefault="000D528B" w:rsidP="000D528B">
      <w:pPr>
        <w:ind w:hanging="567"/>
        <w:rPr>
          <w:b/>
          <w:bCs/>
          <w:sz w:val="22"/>
          <w:szCs w:val="22"/>
        </w:rPr>
      </w:pPr>
      <w:r w:rsidRPr="000D528B">
        <w:rPr>
          <w:b/>
          <w:bCs/>
          <w:noProof/>
          <w:sz w:val="22"/>
          <w:szCs w:val="22"/>
        </w:rPr>
        <w:lastRenderedPageBreak/>
        <w:drawing>
          <wp:inline distT="0" distB="0" distL="0" distR="0" wp14:anchorId="411130DD" wp14:editId="0047C21D">
            <wp:extent cx="5707380" cy="2354580"/>
            <wp:effectExtent l="0" t="0" r="7620" b="7620"/>
            <wp:docPr id="2083728274" name="Picture 4" descr="10,700+ Funny Meeting Stock Illustrations, Royalty-Free Vector Graphics &amp; Clip  Art - iStock | Business meeting, Teamwork, Staff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00+ Funny Meeting Stock Illustrations, Royalty-Free Vector Graphics &amp; Clip  Art - iStock | Business meeting, Teamwork, Staff mee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7380" cy="2354580"/>
                    </a:xfrm>
                    <a:prstGeom prst="rect">
                      <a:avLst/>
                    </a:prstGeom>
                    <a:noFill/>
                    <a:ln>
                      <a:noFill/>
                    </a:ln>
                  </pic:spPr>
                </pic:pic>
              </a:graphicData>
            </a:graphic>
          </wp:inline>
        </w:drawing>
      </w:r>
    </w:p>
    <w:p w14:paraId="1FBE9ECF" w14:textId="77777777" w:rsidR="000D528B" w:rsidRPr="000D528B" w:rsidRDefault="000D528B" w:rsidP="000D528B">
      <w:pPr>
        <w:ind w:hanging="567"/>
        <w:rPr>
          <w:b/>
          <w:bCs/>
          <w:sz w:val="22"/>
          <w:szCs w:val="22"/>
        </w:rPr>
      </w:pPr>
    </w:p>
    <w:p w14:paraId="6EDF3DEB" w14:textId="302E8A5F" w:rsidR="000D528B" w:rsidRPr="000D528B" w:rsidRDefault="000D528B" w:rsidP="007E3EBB">
      <w:pPr>
        <w:ind w:hanging="567"/>
        <w:jc w:val="center"/>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w:t>
      </w:r>
      <w:r w:rsidR="00B36560"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ENEFITS</w:t>
      </w: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B36560"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OF</w:t>
      </w: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V</w:t>
      </w:r>
      <w:r w:rsidR="001405EC"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OLUNTE</w:t>
      </w:r>
      <w:r w:rsidR="00B36560"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ERING</w:t>
      </w: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405EC"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w:t>
      </w: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405EC"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w:t>
      </w:r>
      <w:r w:rsidR="001405EC"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OMMITTEE</w:t>
      </w:r>
      <w:r w:rsidRPr="000D528B">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w:t>
      </w:r>
      <w:r w:rsidR="00593A4A" w:rsidRPr="00B36560">
        <w:rPr>
          <w:b/>
          <w:bCs/>
          <w:color w:val="EE000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EMBER</w:t>
      </w:r>
    </w:p>
    <w:p w14:paraId="05574E98" w14:textId="77777777" w:rsidR="000D528B" w:rsidRPr="000D528B" w:rsidRDefault="000D528B" w:rsidP="000D528B">
      <w:pPr>
        <w:numPr>
          <w:ilvl w:val="0"/>
          <w:numId w:val="6"/>
        </w:numPr>
        <w:rPr>
          <w:b/>
          <w:bCs/>
          <w:sz w:val="22"/>
          <w:szCs w:val="22"/>
        </w:rPr>
      </w:pPr>
      <w:r w:rsidRPr="000D528B">
        <w:rPr>
          <w:b/>
          <w:bCs/>
          <w:sz w:val="22"/>
          <w:szCs w:val="22"/>
        </w:rPr>
        <w:t xml:space="preserve">Being a part of the decision-making process – personally satisfying. Offering your ideas and discussing with others gives you ownership of decisions. </w:t>
      </w:r>
    </w:p>
    <w:p w14:paraId="016ED831" w14:textId="77777777" w:rsidR="000D528B" w:rsidRPr="000D528B" w:rsidRDefault="000D528B" w:rsidP="000D528B">
      <w:pPr>
        <w:numPr>
          <w:ilvl w:val="0"/>
          <w:numId w:val="6"/>
        </w:numPr>
        <w:rPr>
          <w:b/>
          <w:bCs/>
          <w:sz w:val="22"/>
          <w:szCs w:val="22"/>
        </w:rPr>
      </w:pPr>
      <w:r w:rsidRPr="000D528B">
        <w:rPr>
          <w:b/>
          <w:bCs/>
          <w:sz w:val="22"/>
          <w:szCs w:val="22"/>
        </w:rPr>
        <w:t>Building Networks – Joining a committee helps build stronger relationships with other club members. You’ll get to know more people and your sense of being part of the club will grow.</w:t>
      </w:r>
    </w:p>
    <w:p w14:paraId="14688168" w14:textId="77777777" w:rsidR="000D528B" w:rsidRPr="000D528B" w:rsidRDefault="000D528B" w:rsidP="000D528B">
      <w:pPr>
        <w:numPr>
          <w:ilvl w:val="0"/>
          <w:numId w:val="6"/>
        </w:numPr>
        <w:rPr>
          <w:b/>
          <w:bCs/>
          <w:sz w:val="22"/>
          <w:szCs w:val="22"/>
        </w:rPr>
      </w:pPr>
      <w:r w:rsidRPr="000D528B">
        <w:rPr>
          <w:b/>
          <w:bCs/>
          <w:sz w:val="22"/>
          <w:szCs w:val="22"/>
        </w:rPr>
        <w:t xml:space="preserve">Building your knowledge of the Club and Probus – You’ll learn something more about the Club and Probus from every meeting. </w:t>
      </w:r>
    </w:p>
    <w:p w14:paraId="08392FB4" w14:textId="77777777" w:rsidR="000D528B" w:rsidRPr="000D528B" w:rsidRDefault="000D528B" w:rsidP="000D528B">
      <w:pPr>
        <w:numPr>
          <w:ilvl w:val="0"/>
          <w:numId w:val="6"/>
        </w:numPr>
        <w:rPr>
          <w:b/>
          <w:bCs/>
          <w:sz w:val="22"/>
          <w:szCs w:val="22"/>
        </w:rPr>
      </w:pPr>
      <w:r w:rsidRPr="000D528B">
        <w:rPr>
          <w:b/>
          <w:bCs/>
          <w:sz w:val="22"/>
          <w:szCs w:val="22"/>
        </w:rPr>
        <w:t>Hearing other perspectives – Probus Club Members have diverse opinions on the issues which confront the club. It is interesting and instructive to hear and relate to a wide range of views.</w:t>
      </w:r>
    </w:p>
    <w:p w14:paraId="14E7BEDC" w14:textId="77777777" w:rsidR="000D528B" w:rsidRPr="000D528B" w:rsidRDefault="000D528B" w:rsidP="000D528B">
      <w:pPr>
        <w:numPr>
          <w:ilvl w:val="0"/>
          <w:numId w:val="6"/>
        </w:numPr>
        <w:rPr>
          <w:b/>
          <w:bCs/>
          <w:sz w:val="22"/>
          <w:szCs w:val="22"/>
        </w:rPr>
      </w:pPr>
      <w:r w:rsidRPr="000D528B">
        <w:rPr>
          <w:b/>
          <w:bCs/>
          <w:sz w:val="22"/>
          <w:szCs w:val="22"/>
        </w:rPr>
        <w:t>Giving to the Club - It will also provide an opportunity to give to the Club by making a difference in committee involvement.</w:t>
      </w:r>
    </w:p>
    <w:p w14:paraId="59B17137" w14:textId="639B49B4" w:rsidR="000531AE" w:rsidRDefault="00DE4B84" w:rsidP="000531AE">
      <w:pPr>
        <w:jc w:val="center"/>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w:t>
      </w:r>
      <w:r w:rsidR="000D528B" w:rsidRPr="000D528B">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Probus Ararat </w:t>
      </w:r>
      <w:r w:rsidR="00BE61BA">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0D528B" w:rsidRPr="000D528B">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Meeting –</w:t>
      </w:r>
    </w:p>
    <w:p w14:paraId="1991AB12" w14:textId="3D5D4700" w:rsidR="000D528B" w:rsidRPr="000D528B" w:rsidRDefault="000D528B" w:rsidP="00F56C2D">
      <w:pPr>
        <w:jc w:val="center"/>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28B">
        <w:rPr>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Nomination forms for the 2026 Management Committee will be available.</w:t>
      </w:r>
    </w:p>
    <w:p w14:paraId="0E064207" w14:textId="77777777" w:rsidR="00714B0B" w:rsidRDefault="00714B0B">
      <w:pPr>
        <w:rPr>
          <w:b/>
          <w:bCs/>
          <w:i/>
          <w:iCs/>
          <w:color w:val="000000" w:themeColor="text1"/>
        </w:rPr>
      </w:pPr>
      <w:r>
        <w:rPr>
          <w:b/>
          <w:bCs/>
          <w:i/>
          <w:iCs/>
          <w:color w:val="000000" w:themeColor="text1"/>
        </w:rPr>
        <w:br w:type="page"/>
      </w:r>
    </w:p>
    <w:p w14:paraId="6AABA075" w14:textId="77777777" w:rsidR="009C4F3A" w:rsidRDefault="009C4F3A" w:rsidP="00C1262D">
      <w:pPr>
        <w:rPr>
          <w:rFonts w:ascii="Segoe UI Emoji" w:hAnsi="Segoe UI Emoji" w:cs="Segoe UI Emoji"/>
          <w:b/>
          <w:bCs/>
        </w:rPr>
      </w:pPr>
    </w:p>
    <w:tbl>
      <w:tblPr>
        <w:tblStyle w:val="TableGrid"/>
        <w:tblpPr w:leftFromText="180" w:rightFromText="180" w:vertAnchor="page" w:horzAnchor="margin" w:tblpY="1086"/>
        <w:tblOverlap w:val="never"/>
        <w:tblW w:w="9474" w:type="dxa"/>
        <w:tblLook w:val="04A0" w:firstRow="1" w:lastRow="0" w:firstColumn="1" w:lastColumn="0" w:noHBand="0" w:noVBand="1"/>
      </w:tblPr>
      <w:tblGrid>
        <w:gridCol w:w="687"/>
        <w:gridCol w:w="1625"/>
        <w:gridCol w:w="1965"/>
        <w:gridCol w:w="1485"/>
        <w:gridCol w:w="2235"/>
        <w:gridCol w:w="1477"/>
      </w:tblGrid>
      <w:tr w:rsidR="00A9042E" w:rsidRPr="00C2289E" w14:paraId="51686970" w14:textId="77777777" w:rsidTr="00A9042E">
        <w:trPr>
          <w:trHeight w:val="542"/>
        </w:trPr>
        <w:tc>
          <w:tcPr>
            <w:tcW w:w="687" w:type="dxa"/>
          </w:tcPr>
          <w:p w14:paraId="1AE43640" w14:textId="77777777" w:rsidR="00A9042E" w:rsidRPr="00C01959" w:rsidRDefault="00A9042E" w:rsidP="00A9042E">
            <w:pPr>
              <w:ind w:left="0" w:firstLine="0"/>
              <w:rPr>
                <w:b/>
                <w:bCs/>
                <w:color w:val="EE0000"/>
              </w:rPr>
            </w:pPr>
            <w:r>
              <w:rPr>
                <w:b/>
                <w:bCs/>
                <w:color w:val="EE0000"/>
              </w:rPr>
              <w:t>Jan</w:t>
            </w:r>
          </w:p>
          <w:p w14:paraId="4001F5C3" w14:textId="77777777" w:rsidR="00A9042E" w:rsidRPr="00C2289E" w:rsidRDefault="00A9042E" w:rsidP="00A9042E">
            <w:pPr>
              <w:ind w:left="0" w:firstLine="0"/>
              <w:rPr>
                <w:b/>
                <w:bCs/>
              </w:rPr>
            </w:pPr>
            <w:r w:rsidRPr="00C2289E">
              <w:rPr>
                <w:b/>
                <w:bCs/>
              </w:rPr>
              <w:t>202</w:t>
            </w:r>
            <w:r>
              <w:rPr>
                <w:b/>
                <w:bCs/>
              </w:rPr>
              <w:t>6</w:t>
            </w:r>
          </w:p>
        </w:tc>
        <w:tc>
          <w:tcPr>
            <w:tcW w:w="1625" w:type="dxa"/>
          </w:tcPr>
          <w:p w14:paraId="263E22BE" w14:textId="77777777" w:rsidR="00A9042E" w:rsidRPr="00C2289E" w:rsidRDefault="00A9042E" w:rsidP="00A9042E">
            <w:pPr>
              <w:ind w:left="0" w:firstLine="0"/>
              <w:rPr>
                <w:b/>
                <w:bCs/>
              </w:rPr>
            </w:pPr>
            <w:r w:rsidRPr="00C2289E">
              <w:rPr>
                <w:b/>
                <w:bCs/>
              </w:rPr>
              <w:t>Committee</w:t>
            </w:r>
          </w:p>
          <w:p w14:paraId="38C791E4" w14:textId="77777777" w:rsidR="00A9042E" w:rsidRPr="00C2289E" w:rsidRDefault="00A9042E" w:rsidP="00A9042E">
            <w:pPr>
              <w:ind w:left="0" w:firstLine="0"/>
              <w:rPr>
                <w:b/>
                <w:bCs/>
              </w:rPr>
            </w:pPr>
            <w:r w:rsidRPr="00C2289E">
              <w:rPr>
                <w:b/>
                <w:bCs/>
              </w:rPr>
              <w:t>Meeting</w:t>
            </w:r>
          </w:p>
        </w:tc>
        <w:tc>
          <w:tcPr>
            <w:tcW w:w="1965" w:type="dxa"/>
          </w:tcPr>
          <w:p w14:paraId="5B349A83" w14:textId="77777777" w:rsidR="00A9042E" w:rsidRPr="00C2289E" w:rsidRDefault="00A9042E" w:rsidP="00A9042E">
            <w:pPr>
              <w:ind w:left="0" w:firstLine="0"/>
              <w:rPr>
                <w:b/>
                <w:bCs/>
              </w:rPr>
            </w:pPr>
            <w:r w:rsidRPr="00C2289E">
              <w:rPr>
                <w:b/>
                <w:bCs/>
              </w:rPr>
              <w:t>General</w:t>
            </w:r>
          </w:p>
          <w:p w14:paraId="0C1886C2" w14:textId="77777777" w:rsidR="00A9042E" w:rsidRPr="00C2289E" w:rsidRDefault="00A9042E" w:rsidP="00A9042E">
            <w:pPr>
              <w:ind w:left="0" w:firstLine="0"/>
              <w:rPr>
                <w:b/>
                <w:bCs/>
              </w:rPr>
            </w:pPr>
            <w:r w:rsidRPr="00C2289E">
              <w:rPr>
                <w:b/>
                <w:bCs/>
              </w:rPr>
              <w:t>Meeting</w:t>
            </w:r>
          </w:p>
        </w:tc>
        <w:tc>
          <w:tcPr>
            <w:tcW w:w="1485" w:type="dxa"/>
          </w:tcPr>
          <w:p w14:paraId="23F67AEC" w14:textId="77777777" w:rsidR="00A9042E" w:rsidRPr="00C2289E" w:rsidRDefault="00A9042E" w:rsidP="00A9042E">
            <w:pPr>
              <w:ind w:left="0" w:firstLine="0"/>
              <w:rPr>
                <w:b/>
                <w:bCs/>
              </w:rPr>
            </w:pPr>
            <w:r w:rsidRPr="00C2289E">
              <w:rPr>
                <w:b/>
                <w:bCs/>
              </w:rPr>
              <w:t>Chalambar</w:t>
            </w:r>
          </w:p>
          <w:p w14:paraId="41D67D49" w14:textId="77777777" w:rsidR="00A9042E" w:rsidRPr="00C2289E" w:rsidRDefault="00A9042E" w:rsidP="00A9042E">
            <w:pPr>
              <w:ind w:left="0" w:firstLine="0"/>
              <w:rPr>
                <w:b/>
                <w:bCs/>
              </w:rPr>
            </w:pPr>
            <w:r w:rsidRPr="00C2289E">
              <w:rPr>
                <w:b/>
                <w:bCs/>
              </w:rPr>
              <w:t>Coffee</w:t>
            </w:r>
          </w:p>
        </w:tc>
        <w:tc>
          <w:tcPr>
            <w:tcW w:w="2235" w:type="dxa"/>
          </w:tcPr>
          <w:p w14:paraId="5C913348" w14:textId="77777777" w:rsidR="00A9042E" w:rsidRPr="00C2289E" w:rsidRDefault="00A9042E" w:rsidP="00A9042E">
            <w:pPr>
              <w:ind w:left="0" w:firstLine="0"/>
              <w:rPr>
                <w:b/>
                <w:bCs/>
              </w:rPr>
            </w:pPr>
            <w:r w:rsidRPr="00C2289E">
              <w:rPr>
                <w:b/>
                <w:bCs/>
              </w:rPr>
              <w:t>Guest</w:t>
            </w:r>
          </w:p>
          <w:p w14:paraId="49694239" w14:textId="77777777" w:rsidR="00A9042E" w:rsidRPr="00C2289E" w:rsidRDefault="00A9042E" w:rsidP="00A9042E">
            <w:pPr>
              <w:ind w:left="0" w:firstLine="0"/>
              <w:rPr>
                <w:b/>
                <w:bCs/>
              </w:rPr>
            </w:pPr>
            <w:r w:rsidRPr="00C2289E">
              <w:rPr>
                <w:b/>
                <w:bCs/>
              </w:rPr>
              <w:t>Speaker</w:t>
            </w:r>
          </w:p>
        </w:tc>
        <w:tc>
          <w:tcPr>
            <w:tcW w:w="1477" w:type="dxa"/>
          </w:tcPr>
          <w:p w14:paraId="661E6237" w14:textId="77777777" w:rsidR="00A9042E" w:rsidRPr="00C2289E" w:rsidRDefault="00A9042E" w:rsidP="00A9042E">
            <w:pPr>
              <w:ind w:left="0" w:firstLine="0"/>
              <w:rPr>
                <w:b/>
                <w:bCs/>
              </w:rPr>
            </w:pPr>
            <w:r w:rsidRPr="00C2289E">
              <w:rPr>
                <w:b/>
                <w:bCs/>
              </w:rPr>
              <w:t>Morning Tea</w:t>
            </w:r>
          </w:p>
          <w:p w14:paraId="36AACC32" w14:textId="77777777" w:rsidR="00A9042E" w:rsidRPr="00C2289E" w:rsidRDefault="00A9042E" w:rsidP="00A9042E">
            <w:pPr>
              <w:ind w:left="0" w:firstLine="0"/>
              <w:rPr>
                <w:b/>
                <w:bCs/>
              </w:rPr>
            </w:pPr>
            <w:r w:rsidRPr="00C2289E">
              <w:rPr>
                <w:b/>
                <w:bCs/>
              </w:rPr>
              <w:t>Roster</w:t>
            </w:r>
          </w:p>
        </w:tc>
      </w:tr>
      <w:tr w:rsidR="00A9042E" w:rsidRPr="009E1CAD" w14:paraId="152BC255" w14:textId="77777777" w:rsidTr="00A9042E">
        <w:trPr>
          <w:trHeight w:val="279"/>
        </w:trPr>
        <w:tc>
          <w:tcPr>
            <w:tcW w:w="687" w:type="dxa"/>
          </w:tcPr>
          <w:p w14:paraId="2DA1CE46" w14:textId="5E5774BD" w:rsidR="00A9042E" w:rsidRDefault="004D2229" w:rsidP="00A9042E">
            <w:pPr>
              <w:ind w:left="0" w:firstLine="0"/>
            </w:pPr>
            <w:r>
              <w:t>1st</w:t>
            </w:r>
          </w:p>
        </w:tc>
        <w:tc>
          <w:tcPr>
            <w:tcW w:w="1625" w:type="dxa"/>
          </w:tcPr>
          <w:p w14:paraId="33730C14" w14:textId="77777777" w:rsidR="00A9042E" w:rsidRPr="00255304" w:rsidRDefault="00A9042E" w:rsidP="00A9042E">
            <w:pPr>
              <w:ind w:left="0" w:firstLine="0"/>
            </w:pPr>
            <w:r>
              <w:t>Christmas Break</w:t>
            </w:r>
          </w:p>
        </w:tc>
        <w:tc>
          <w:tcPr>
            <w:tcW w:w="1965" w:type="dxa"/>
          </w:tcPr>
          <w:p w14:paraId="5FA31B07" w14:textId="77777777" w:rsidR="00A9042E" w:rsidRPr="009E1CAD" w:rsidRDefault="00A9042E" w:rsidP="00A9042E">
            <w:pPr>
              <w:ind w:left="0" w:firstLine="0"/>
            </w:pPr>
          </w:p>
        </w:tc>
        <w:tc>
          <w:tcPr>
            <w:tcW w:w="1485" w:type="dxa"/>
          </w:tcPr>
          <w:p w14:paraId="0F50CB7D" w14:textId="77777777" w:rsidR="00A9042E" w:rsidRPr="009E1CAD" w:rsidRDefault="00A9042E" w:rsidP="00A9042E">
            <w:pPr>
              <w:ind w:left="0" w:firstLine="0"/>
            </w:pPr>
          </w:p>
        </w:tc>
        <w:tc>
          <w:tcPr>
            <w:tcW w:w="2235" w:type="dxa"/>
          </w:tcPr>
          <w:p w14:paraId="299B3C20" w14:textId="77777777" w:rsidR="00A9042E" w:rsidRPr="009E1CAD" w:rsidRDefault="00A9042E" w:rsidP="00A9042E">
            <w:pPr>
              <w:ind w:left="0" w:firstLine="0"/>
            </w:pPr>
          </w:p>
        </w:tc>
        <w:tc>
          <w:tcPr>
            <w:tcW w:w="1477" w:type="dxa"/>
          </w:tcPr>
          <w:p w14:paraId="435E5691" w14:textId="77777777" w:rsidR="00A9042E" w:rsidRPr="009E1CAD" w:rsidRDefault="00A9042E" w:rsidP="00A9042E">
            <w:pPr>
              <w:ind w:left="0" w:firstLine="0"/>
            </w:pPr>
          </w:p>
        </w:tc>
      </w:tr>
      <w:tr w:rsidR="00A9042E" w:rsidRPr="009E1CAD" w14:paraId="55BBA51C" w14:textId="77777777" w:rsidTr="00A9042E">
        <w:trPr>
          <w:trHeight w:val="1673"/>
        </w:trPr>
        <w:tc>
          <w:tcPr>
            <w:tcW w:w="687" w:type="dxa"/>
            <w:tcBorders>
              <w:bottom w:val="single" w:sz="4" w:space="0" w:color="auto"/>
            </w:tcBorders>
          </w:tcPr>
          <w:p w14:paraId="4ACAFF8F" w14:textId="77777777" w:rsidR="00A9042E" w:rsidRDefault="00A9042E" w:rsidP="00A9042E">
            <w:pPr>
              <w:ind w:left="0" w:firstLine="0"/>
            </w:pPr>
            <w:r>
              <w:t>8th</w:t>
            </w:r>
          </w:p>
        </w:tc>
        <w:tc>
          <w:tcPr>
            <w:tcW w:w="1625" w:type="dxa"/>
            <w:tcBorders>
              <w:bottom w:val="single" w:sz="4" w:space="0" w:color="auto"/>
            </w:tcBorders>
          </w:tcPr>
          <w:p w14:paraId="68BAF221" w14:textId="77777777" w:rsidR="00A9042E" w:rsidRPr="009E1CAD" w:rsidRDefault="00A9042E" w:rsidP="00A9042E">
            <w:pPr>
              <w:ind w:left="0" w:firstLine="0"/>
            </w:pPr>
          </w:p>
        </w:tc>
        <w:tc>
          <w:tcPr>
            <w:tcW w:w="1965" w:type="dxa"/>
            <w:tcBorders>
              <w:bottom w:val="single" w:sz="4" w:space="0" w:color="auto"/>
            </w:tcBorders>
          </w:tcPr>
          <w:p w14:paraId="66E7CC61" w14:textId="77777777" w:rsidR="00A9042E" w:rsidRDefault="00A9042E" w:rsidP="00A9042E">
            <w:pPr>
              <w:ind w:left="0" w:firstLine="0"/>
            </w:pPr>
            <w:r>
              <w:t>Picnic in the Park.</w:t>
            </w:r>
          </w:p>
          <w:p w14:paraId="659890C2" w14:textId="77777777" w:rsidR="00A9042E" w:rsidRPr="009E1CAD" w:rsidRDefault="00A9042E" w:rsidP="00A9042E">
            <w:pPr>
              <w:ind w:left="0" w:firstLine="0"/>
            </w:pPr>
            <w:r w:rsidRPr="00BD3BD2">
              <w:rPr>
                <w:b/>
                <w:bCs/>
                <w:color w:val="EE0000"/>
              </w:rPr>
              <w:t>8</w:t>
            </w:r>
            <w:r w:rsidRPr="00BD3BD2">
              <w:rPr>
                <w:b/>
                <w:bCs/>
                <w:color w:val="EE0000"/>
                <w:vertAlign w:val="superscript"/>
              </w:rPr>
              <w:t>th</w:t>
            </w:r>
            <w:r w:rsidRPr="00BD3BD2">
              <w:rPr>
                <w:b/>
                <w:bCs/>
                <w:color w:val="EE0000"/>
              </w:rPr>
              <w:t xml:space="preserve"> Jan 2026 @12 noon</w:t>
            </w:r>
            <w:r>
              <w:t>. BYO Food, Drink &amp; Chair. The footy oval end of the gardens</w:t>
            </w:r>
          </w:p>
        </w:tc>
        <w:tc>
          <w:tcPr>
            <w:tcW w:w="1485" w:type="dxa"/>
            <w:tcBorders>
              <w:bottom w:val="single" w:sz="4" w:space="0" w:color="auto"/>
            </w:tcBorders>
          </w:tcPr>
          <w:p w14:paraId="28F6556B" w14:textId="77777777" w:rsidR="00A9042E" w:rsidRPr="009E1CAD" w:rsidRDefault="00A9042E" w:rsidP="00A9042E">
            <w:pPr>
              <w:ind w:left="0" w:firstLine="0"/>
            </w:pPr>
          </w:p>
        </w:tc>
        <w:tc>
          <w:tcPr>
            <w:tcW w:w="2235" w:type="dxa"/>
            <w:tcBorders>
              <w:bottom w:val="single" w:sz="4" w:space="0" w:color="auto"/>
            </w:tcBorders>
          </w:tcPr>
          <w:p w14:paraId="0D37B5C7" w14:textId="77777777" w:rsidR="00A9042E" w:rsidRPr="009E1CAD" w:rsidRDefault="00A9042E" w:rsidP="00A9042E">
            <w:pPr>
              <w:ind w:left="0" w:firstLine="0"/>
            </w:pPr>
            <w:r>
              <w:t>N/A</w:t>
            </w:r>
          </w:p>
        </w:tc>
        <w:tc>
          <w:tcPr>
            <w:tcW w:w="1477" w:type="dxa"/>
            <w:tcBorders>
              <w:bottom w:val="single" w:sz="4" w:space="0" w:color="auto"/>
            </w:tcBorders>
          </w:tcPr>
          <w:p w14:paraId="2D4546D8" w14:textId="77777777" w:rsidR="00A9042E" w:rsidRPr="009E1CAD" w:rsidRDefault="00A9042E" w:rsidP="00A9042E">
            <w:pPr>
              <w:ind w:left="0" w:firstLine="0"/>
            </w:pPr>
            <w:r>
              <w:t>Christmas Break</w:t>
            </w:r>
          </w:p>
        </w:tc>
      </w:tr>
      <w:tr w:rsidR="00A9042E" w14:paraId="682C641D" w14:textId="77777777" w:rsidTr="00A9042E">
        <w:trPr>
          <w:trHeight w:val="71"/>
        </w:trPr>
        <w:tc>
          <w:tcPr>
            <w:tcW w:w="687" w:type="dxa"/>
            <w:tcBorders>
              <w:bottom w:val="single" w:sz="4" w:space="0" w:color="auto"/>
            </w:tcBorders>
          </w:tcPr>
          <w:p w14:paraId="1AB9F871" w14:textId="7F333850" w:rsidR="00A9042E" w:rsidRDefault="00C8054D" w:rsidP="00A9042E">
            <w:pPr>
              <w:ind w:left="0" w:firstLine="0"/>
            </w:pPr>
            <w:r>
              <w:t>15th</w:t>
            </w:r>
          </w:p>
        </w:tc>
        <w:tc>
          <w:tcPr>
            <w:tcW w:w="1625" w:type="dxa"/>
            <w:tcBorders>
              <w:bottom w:val="single" w:sz="4" w:space="0" w:color="auto"/>
            </w:tcBorders>
          </w:tcPr>
          <w:p w14:paraId="6B7CD5A6" w14:textId="77777777" w:rsidR="00A9042E" w:rsidRDefault="00A9042E" w:rsidP="00A9042E">
            <w:pPr>
              <w:ind w:left="0" w:firstLine="0"/>
            </w:pPr>
          </w:p>
        </w:tc>
        <w:tc>
          <w:tcPr>
            <w:tcW w:w="1965" w:type="dxa"/>
            <w:tcBorders>
              <w:bottom w:val="single" w:sz="4" w:space="0" w:color="auto"/>
            </w:tcBorders>
          </w:tcPr>
          <w:p w14:paraId="2F1D2FE6" w14:textId="77777777" w:rsidR="00A9042E" w:rsidRDefault="00A9042E" w:rsidP="00A9042E">
            <w:pPr>
              <w:ind w:left="0" w:firstLine="0"/>
            </w:pPr>
          </w:p>
        </w:tc>
        <w:tc>
          <w:tcPr>
            <w:tcW w:w="1485" w:type="dxa"/>
            <w:tcBorders>
              <w:bottom w:val="single" w:sz="4" w:space="0" w:color="auto"/>
            </w:tcBorders>
          </w:tcPr>
          <w:p w14:paraId="0DC3684B" w14:textId="289FC3A4" w:rsidR="00A9042E" w:rsidRPr="00CC6637" w:rsidRDefault="00126CFA" w:rsidP="00A9042E">
            <w:pPr>
              <w:ind w:left="0" w:firstLine="0"/>
            </w:pPr>
            <w:r>
              <w:t>10.00am</w:t>
            </w:r>
          </w:p>
        </w:tc>
        <w:tc>
          <w:tcPr>
            <w:tcW w:w="2235" w:type="dxa"/>
            <w:tcBorders>
              <w:bottom w:val="single" w:sz="4" w:space="0" w:color="auto"/>
            </w:tcBorders>
          </w:tcPr>
          <w:p w14:paraId="1C84C1A4" w14:textId="77777777" w:rsidR="00A9042E" w:rsidRDefault="00A9042E" w:rsidP="00A9042E">
            <w:pPr>
              <w:ind w:left="0" w:firstLine="0"/>
            </w:pPr>
          </w:p>
        </w:tc>
        <w:tc>
          <w:tcPr>
            <w:tcW w:w="1477" w:type="dxa"/>
            <w:tcBorders>
              <w:bottom w:val="single" w:sz="4" w:space="0" w:color="auto"/>
            </w:tcBorders>
          </w:tcPr>
          <w:p w14:paraId="2C05737E" w14:textId="77777777" w:rsidR="00A9042E" w:rsidRDefault="00A9042E" w:rsidP="00A9042E">
            <w:pPr>
              <w:ind w:left="0" w:firstLine="0"/>
            </w:pPr>
          </w:p>
        </w:tc>
      </w:tr>
    </w:tbl>
    <w:tbl>
      <w:tblPr>
        <w:tblStyle w:val="TableGrid"/>
        <w:tblpPr w:leftFromText="180" w:rightFromText="180" w:vertAnchor="page" w:horzAnchor="margin" w:tblpY="4731"/>
        <w:tblOverlap w:val="never"/>
        <w:tblW w:w="9474" w:type="dxa"/>
        <w:tblLook w:val="04A0" w:firstRow="1" w:lastRow="0" w:firstColumn="1" w:lastColumn="0" w:noHBand="0" w:noVBand="1"/>
      </w:tblPr>
      <w:tblGrid>
        <w:gridCol w:w="755"/>
        <w:gridCol w:w="1531"/>
        <w:gridCol w:w="1962"/>
        <w:gridCol w:w="1559"/>
        <w:gridCol w:w="2195"/>
        <w:gridCol w:w="1472"/>
      </w:tblGrid>
      <w:tr w:rsidR="00A9042E" w14:paraId="3209B5C4" w14:textId="77777777" w:rsidTr="00977CE1">
        <w:trPr>
          <w:trHeight w:val="542"/>
        </w:trPr>
        <w:tc>
          <w:tcPr>
            <w:tcW w:w="755" w:type="dxa"/>
          </w:tcPr>
          <w:p w14:paraId="415D94E8" w14:textId="77777777" w:rsidR="00A9042E" w:rsidRPr="00C01959" w:rsidRDefault="00A9042E" w:rsidP="00A9042E">
            <w:pPr>
              <w:ind w:left="0" w:firstLine="0"/>
              <w:rPr>
                <w:b/>
                <w:bCs/>
                <w:color w:val="EE0000"/>
              </w:rPr>
            </w:pPr>
            <w:r>
              <w:rPr>
                <w:b/>
                <w:bCs/>
                <w:color w:val="EE0000"/>
              </w:rPr>
              <w:t>Feb</w:t>
            </w:r>
          </w:p>
          <w:p w14:paraId="3E2653E2" w14:textId="77777777" w:rsidR="00A9042E" w:rsidRPr="00C2289E" w:rsidRDefault="00A9042E" w:rsidP="00A9042E">
            <w:pPr>
              <w:ind w:left="0" w:firstLine="0"/>
              <w:rPr>
                <w:b/>
                <w:bCs/>
              </w:rPr>
            </w:pPr>
            <w:r w:rsidRPr="00C2289E">
              <w:rPr>
                <w:b/>
                <w:bCs/>
              </w:rPr>
              <w:t>202</w:t>
            </w:r>
            <w:r>
              <w:rPr>
                <w:b/>
                <w:bCs/>
              </w:rPr>
              <w:t>6</w:t>
            </w:r>
          </w:p>
        </w:tc>
        <w:tc>
          <w:tcPr>
            <w:tcW w:w="1531" w:type="dxa"/>
          </w:tcPr>
          <w:p w14:paraId="5F6CE981" w14:textId="77777777" w:rsidR="00A9042E" w:rsidRPr="00C2289E" w:rsidRDefault="00A9042E" w:rsidP="00A9042E">
            <w:pPr>
              <w:ind w:left="0" w:firstLine="0"/>
              <w:rPr>
                <w:b/>
                <w:bCs/>
              </w:rPr>
            </w:pPr>
            <w:r w:rsidRPr="00C2289E">
              <w:rPr>
                <w:b/>
                <w:bCs/>
              </w:rPr>
              <w:t>Committee</w:t>
            </w:r>
          </w:p>
          <w:p w14:paraId="7046E2FC" w14:textId="77777777" w:rsidR="00A9042E" w:rsidRPr="00C2289E" w:rsidRDefault="00A9042E" w:rsidP="00A9042E">
            <w:pPr>
              <w:ind w:left="0" w:firstLine="0"/>
              <w:rPr>
                <w:b/>
                <w:bCs/>
              </w:rPr>
            </w:pPr>
            <w:r w:rsidRPr="00C2289E">
              <w:rPr>
                <w:b/>
                <w:bCs/>
              </w:rPr>
              <w:t>Meeting</w:t>
            </w:r>
          </w:p>
        </w:tc>
        <w:tc>
          <w:tcPr>
            <w:tcW w:w="1962" w:type="dxa"/>
          </w:tcPr>
          <w:p w14:paraId="6A7ED7AE" w14:textId="77777777" w:rsidR="00A9042E" w:rsidRPr="00C2289E" w:rsidRDefault="00A9042E" w:rsidP="00A9042E">
            <w:pPr>
              <w:ind w:left="0" w:firstLine="0"/>
              <w:rPr>
                <w:b/>
                <w:bCs/>
              </w:rPr>
            </w:pPr>
            <w:r w:rsidRPr="00C2289E">
              <w:rPr>
                <w:b/>
                <w:bCs/>
              </w:rPr>
              <w:t>General</w:t>
            </w:r>
          </w:p>
          <w:p w14:paraId="1F250B0D" w14:textId="77777777" w:rsidR="00A9042E" w:rsidRPr="00C2289E" w:rsidRDefault="00A9042E" w:rsidP="00A9042E">
            <w:pPr>
              <w:ind w:left="0" w:firstLine="0"/>
              <w:rPr>
                <w:b/>
                <w:bCs/>
              </w:rPr>
            </w:pPr>
            <w:r w:rsidRPr="00C2289E">
              <w:rPr>
                <w:b/>
                <w:bCs/>
              </w:rPr>
              <w:t>Meeting</w:t>
            </w:r>
          </w:p>
        </w:tc>
        <w:tc>
          <w:tcPr>
            <w:tcW w:w="1559" w:type="dxa"/>
          </w:tcPr>
          <w:p w14:paraId="6B25A738" w14:textId="77777777" w:rsidR="00A9042E" w:rsidRPr="00C2289E" w:rsidRDefault="00A9042E" w:rsidP="00A9042E">
            <w:pPr>
              <w:ind w:left="0" w:firstLine="0"/>
              <w:rPr>
                <w:b/>
                <w:bCs/>
              </w:rPr>
            </w:pPr>
            <w:r w:rsidRPr="00C2289E">
              <w:rPr>
                <w:b/>
                <w:bCs/>
              </w:rPr>
              <w:t>Chalambar</w:t>
            </w:r>
          </w:p>
          <w:p w14:paraId="1E8D03B6" w14:textId="77777777" w:rsidR="00A9042E" w:rsidRPr="00C2289E" w:rsidRDefault="00A9042E" w:rsidP="00A9042E">
            <w:pPr>
              <w:ind w:left="0" w:firstLine="0"/>
              <w:rPr>
                <w:b/>
                <w:bCs/>
              </w:rPr>
            </w:pPr>
            <w:r w:rsidRPr="00C2289E">
              <w:rPr>
                <w:b/>
                <w:bCs/>
              </w:rPr>
              <w:t>Coffee</w:t>
            </w:r>
          </w:p>
        </w:tc>
        <w:tc>
          <w:tcPr>
            <w:tcW w:w="2195" w:type="dxa"/>
          </w:tcPr>
          <w:p w14:paraId="22D4140B" w14:textId="77777777" w:rsidR="00A9042E" w:rsidRPr="00C2289E" w:rsidRDefault="00A9042E" w:rsidP="00A9042E">
            <w:pPr>
              <w:ind w:left="0" w:firstLine="0"/>
              <w:rPr>
                <w:b/>
                <w:bCs/>
              </w:rPr>
            </w:pPr>
            <w:r w:rsidRPr="00C2289E">
              <w:rPr>
                <w:b/>
                <w:bCs/>
              </w:rPr>
              <w:t>Guest</w:t>
            </w:r>
          </w:p>
          <w:p w14:paraId="3D11A2F1" w14:textId="77777777" w:rsidR="00A9042E" w:rsidRPr="00C2289E" w:rsidRDefault="00A9042E" w:rsidP="00A9042E">
            <w:pPr>
              <w:ind w:left="0" w:firstLine="0"/>
              <w:rPr>
                <w:b/>
                <w:bCs/>
              </w:rPr>
            </w:pPr>
            <w:r w:rsidRPr="00C2289E">
              <w:rPr>
                <w:b/>
                <w:bCs/>
              </w:rPr>
              <w:t>Speaker</w:t>
            </w:r>
          </w:p>
        </w:tc>
        <w:tc>
          <w:tcPr>
            <w:tcW w:w="1472" w:type="dxa"/>
          </w:tcPr>
          <w:p w14:paraId="68A4D330" w14:textId="77777777" w:rsidR="00A9042E" w:rsidRPr="00C2289E" w:rsidRDefault="00A9042E" w:rsidP="00A9042E">
            <w:pPr>
              <w:ind w:left="0" w:firstLine="0"/>
              <w:rPr>
                <w:b/>
                <w:bCs/>
              </w:rPr>
            </w:pPr>
            <w:r w:rsidRPr="00C2289E">
              <w:rPr>
                <w:b/>
                <w:bCs/>
              </w:rPr>
              <w:t>Morning Tea</w:t>
            </w:r>
          </w:p>
          <w:p w14:paraId="1646B7E6" w14:textId="77777777" w:rsidR="00A9042E" w:rsidRPr="00C2289E" w:rsidRDefault="00A9042E" w:rsidP="00A9042E">
            <w:pPr>
              <w:ind w:left="0" w:firstLine="0"/>
              <w:rPr>
                <w:b/>
                <w:bCs/>
              </w:rPr>
            </w:pPr>
            <w:r w:rsidRPr="00C2289E">
              <w:rPr>
                <w:b/>
                <w:bCs/>
              </w:rPr>
              <w:t>Roster</w:t>
            </w:r>
          </w:p>
        </w:tc>
      </w:tr>
      <w:tr w:rsidR="00A9042E" w14:paraId="4DD31DEA" w14:textId="77777777" w:rsidTr="00977CE1">
        <w:trPr>
          <w:trHeight w:val="279"/>
        </w:trPr>
        <w:tc>
          <w:tcPr>
            <w:tcW w:w="755" w:type="dxa"/>
          </w:tcPr>
          <w:p w14:paraId="398EF76C" w14:textId="7F9272E4" w:rsidR="00A9042E" w:rsidRDefault="0077455A" w:rsidP="00A9042E">
            <w:pPr>
              <w:ind w:left="0" w:firstLine="0"/>
            </w:pPr>
            <w:r>
              <w:t>5</w:t>
            </w:r>
            <w:r w:rsidR="00A9042E">
              <w:t>th</w:t>
            </w:r>
          </w:p>
        </w:tc>
        <w:tc>
          <w:tcPr>
            <w:tcW w:w="1531" w:type="dxa"/>
          </w:tcPr>
          <w:p w14:paraId="3CB6AE32" w14:textId="5DB04087" w:rsidR="00A9042E" w:rsidRPr="0064219F" w:rsidRDefault="00B55C98" w:rsidP="00A9042E">
            <w:pPr>
              <w:ind w:left="0" w:firstLine="0"/>
              <w:rPr>
                <w:b/>
                <w:bCs/>
              </w:rPr>
            </w:pPr>
            <w:r w:rsidRPr="0064219F">
              <w:rPr>
                <w:b/>
                <w:bCs/>
                <w:color w:val="EE0000"/>
              </w:rPr>
              <w:t>3</w:t>
            </w:r>
            <w:r w:rsidR="00A9042E" w:rsidRPr="0064219F">
              <w:rPr>
                <w:b/>
                <w:bCs/>
                <w:color w:val="EE0000"/>
              </w:rPr>
              <w:t>.00</w:t>
            </w:r>
            <w:r w:rsidRPr="0064219F">
              <w:rPr>
                <w:b/>
                <w:bCs/>
                <w:color w:val="EE0000"/>
              </w:rPr>
              <w:t>p</w:t>
            </w:r>
            <w:r w:rsidR="00A9042E" w:rsidRPr="0064219F">
              <w:rPr>
                <w:b/>
                <w:bCs/>
                <w:color w:val="EE0000"/>
              </w:rPr>
              <w:t>m</w:t>
            </w:r>
          </w:p>
        </w:tc>
        <w:tc>
          <w:tcPr>
            <w:tcW w:w="1962" w:type="dxa"/>
          </w:tcPr>
          <w:p w14:paraId="47458456" w14:textId="77777777" w:rsidR="00A9042E" w:rsidRPr="009E1CAD" w:rsidRDefault="00A9042E" w:rsidP="00A9042E">
            <w:pPr>
              <w:ind w:left="0" w:firstLine="0"/>
            </w:pPr>
          </w:p>
        </w:tc>
        <w:tc>
          <w:tcPr>
            <w:tcW w:w="1559" w:type="dxa"/>
          </w:tcPr>
          <w:p w14:paraId="50F2BEB8" w14:textId="77777777" w:rsidR="00A9042E" w:rsidRPr="009E1CAD" w:rsidRDefault="00A9042E" w:rsidP="00A9042E">
            <w:pPr>
              <w:ind w:left="0" w:firstLine="0"/>
            </w:pPr>
          </w:p>
        </w:tc>
        <w:tc>
          <w:tcPr>
            <w:tcW w:w="2195" w:type="dxa"/>
          </w:tcPr>
          <w:p w14:paraId="0B8B6CC4" w14:textId="77777777" w:rsidR="00A9042E" w:rsidRPr="009E1CAD" w:rsidRDefault="00A9042E" w:rsidP="00A9042E">
            <w:pPr>
              <w:ind w:left="0" w:firstLine="0"/>
            </w:pPr>
          </w:p>
        </w:tc>
        <w:tc>
          <w:tcPr>
            <w:tcW w:w="1472" w:type="dxa"/>
          </w:tcPr>
          <w:p w14:paraId="7ED85F76" w14:textId="77777777" w:rsidR="00A9042E" w:rsidRPr="009E1CAD" w:rsidRDefault="00A9042E" w:rsidP="00A9042E">
            <w:pPr>
              <w:ind w:left="0" w:firstLine="0"/>
            </w:pPr>
          </w:p>
        </w:tc>
      </w:tr>
      <w:tr w:rsidR="00A9042E" w14:paraId="24E0540D" w14:textId="77777777" w:rsidTr="00977CE1">
        <w:trPr>
          <w:trHeight w:val="1673"/>
        </w:trPr>
        <w:tc>
          <w:tcPr>
            <w:tcW w:w="755" w:type="dxa"/>
          </w:tcPr>
          <w:p w14:paraId="372F7126" w14:textId="546614CB" w:rsidR="00A9042E" w:rsidRDefault="00A9042E" w:rsidP="00A9042E">
            <w:pPr>
              <w:ind w:left="0" w:firstLine="0"/>
            </w:pPr>
            <w:r>
              <w:t>1</w:t>
            </w:r>
            <w:r w:rsidR="00A64FB9">
              <w:t>2</w:t>
            </w:r>
            <w:r>
              <w:t>th</w:t>
            </w:r>
          </w:p>
        </w:tc>
        <w:tc>
          <w:tcPr>
            <w:tcW w:w="1531" w:type="dxa"/>
          </w:tcPr>
          <w:p w14:paraId="3214A229" w14:textId="77777777" w:rsidR="00A9042E" w:rsidRPr="009E1CAD" w:rsidRDefault="00A9042E" w:rsidP="00A9042E">
            <w:pPr>
              <w:ind w:left="0" w:firstLine="0"/>
            </w:pPr>
          </w:p>
        </w:tc>
        <w:tc>
          <w:tcPr>
            <w:tcW w:w="1962" w:type="dxa"/>
          </w:tcPr>
          <w:p w14:paraId="1ED55E8B" w14:textId="77777777" w:rsidR="00A9042E" w:rsidRDefault="00A9042E" w:rsidP="00A9042E">
            <w:pPr>
              <w:ind w:left="0" w:firstLine="0"/>
            </w:pPr>
            <w:r w:rsidRPr="009E1CAD">
              <w:t>10.00am</w:t>
            </w:r>
          </w:p>
          <w:p w14:paraId="5C9DD330" w14:textId="26AADE31" w:rsidR="00A64FB9" w:rsidRPr="009E1CAD" w:rsidRDefault="00B55C98" w:rsidP="00A9042E">
            <w:pPr>
              <w:ind w:left="0" w:firstLine="0"/>
            </w:pPr>
            <w:r>
              <w:t>Followed by lunch at</w:t>
            </w:r>
            <w:r w:rsidR="00BC1C10">
              <w:t xml:space="preserve"> </w:t>
            </w:r>
            <w:r w:rsidR="00BC1C10" w:rsidRPr="00A56DA7">
              <w:rPr>
                <w:b/>
                <w:bCs/>
              </w:rPr>
              <w:t>Sicillians</w:t>
            </w:r>
            <w:r w:rsidRPr="00A56DA7">
              <w:rPr>
                <w:b/>
                <w:bCs/>
              </w:rPr>
              <w:t xml:space="preserve"> </w:t>
            </w:r>
          </w:p>
        </w:tc>
        <w:tc>
          <w:tcPr>
            <w:tcW w:w="1559" w:type="dxa"/>
          </w:tcPr>
          <w:p w14:paraId="2DBBBF8A" w14:textId="77777777" w:rsidR="00A9042E" w:rsidRPr="009E1CAD" w:rsidRDefault="00A9042E" w:rsidP="00A9042E">
            <w:pPr>
              <w:ind w:left="0" w:firstLine="0"/>
            </w:pPr>
          </w:p>
        </w:tc>
        <w:tc>
          <w:tcPr>
            <w:tcW w:w="2195" w:type="dxa"/>
          </w:tcPr>
          <w:p w14:paraId="16AFE894" w14:textId="2571C3AD" w:rsidR="00A9042E" w:rsidRPr="009E1CAD" w:rsidRDefault="00B07E13" w:rsidP="00A9042E">
            <w:pPr>
              <w:ind w:left="0" w:firstLine="0"/>
            </w:pPr>
            <w:r>
              <w:t>Member talks</w:t>
            </w:r>
          </w:p>
        </w:tc>
        <w:tc>
          <w:tcPr>
            <w:tcW w:w="1472" w:type="dxa"/>
          </w:tcPr>
          <w:p w14:paraId="757A2844" w14:textId="786583C8" w:rsidR="00A9042E" w:rsidRPr="009E1CAD" w:rsidRDefault="003D68E0" w:rsidP="00A9042E">
            <w:pPr>
              <w:ind w:left="0" w:firstLine="0"/>
            </w:pPr>
            <w:r>
              <w:t>Joy Wheeler</w:t>
            </w:r>
            <w:r w:rsidR="00124D3C">
              <w:t xml:space="preserve"> &amp; Tim Andrew</w:t>
            </w:r>
          </w:p>
          <w:p w14:paraId="6A67A2E0" w14:textId="77777777" w:rsidR="00A9042E" w:rsidRPr="009E1CAD" w:rsidRDefault="00A9042E" w:rsidP="00A9042E">
            <w:pPr>
              <w:ind w:left="0" w:firstLine="0"/>
            </w:pPr>
            <w:r w:rsidRPr="009E1CAD">
              <w:t>9.30am. Instructions rear of syllabus handout</w:t>
            </w:r>
          </w:p>
        </w:tc>
      </w:tr>
      <w:tr w:rsidR="00A9042E" w14:paraId="7C981395" w14:textId="77777777" w:rsidTr="00977CE1">
        <w:trPr>
          <w:trHeight w:val="71"/>
        </w:trPr>
        <w:tc>
          <w:tcPr>
            <w:tcW w:w="755" w:type="dxa"/>
          </w:tcPr>
          <w:p w14:paraId="4D05470C" w14:textId="52B55B42" w:rsidR="00A9042E" w:rsidRDefault="00A9042E" w:rsidP="00A9042E">
            <w:pPr>
              <w:ind w:left="0" w:firstLine="0"/>
            </w:pPr>
            <w:r>
              <w:t>1</w:t>
            </w:r>
            <w:r w:rsidR="00B55C98">
              <w:t>9</w:t>
            </w:r>
            <w:r>
              <w:t>th</w:t>
            </w:r>
          </w:p>
        </w:tc>
        <w:tc>
          <w:tcPr>
            <w:tcW w:w="1531" w:type="dxa"/>
          </w:tcPr>
          <w:p w14:paraId="5E836668" w14:textId="77777777" w:rsidR="00A9042E" w:rsidRDefault="00A9042E" w:rsidP="00A9042E">
            <w:pPr>
              <w:ind w:left="0" w:firstLine="0"/>
            </w:pPr>
          </w:p>
        </w:tc>
        <w:tc>
          <w:tcPr>
            <w:tcW w:w="1962" w:type="dxa"/>
          </w:tcPr>
          <w:p w14:paraId="71FC95D2" w14:textId="77777777" w:rsidR="00A9042E" w:rsidRDefault="00A9042E" w:rsidP="00A9042E">
            <w:pPr>
              <w:ind w:left="0" w:firstLine="0"/>
            </w:pPr>
          </w:p>
        </w:tc>
        <w:tc>
          <w:tcPr>
            <w:tcW w:w="1559" w:type="dxa"/>
          </w:tcPr>
          <w:p w14:paraId="020C84AA" w14:textId="77777777" w:rsidR="00A9042E" w:rsidRPr="00CC6637" w:rsidRDefault="00A9042E" w:rsidP="00A9042E">
            <w:pPr>
              <w:ind w:left="0" w:firstLine="0"/>
            </w:pPr>
            <w:r>
              <w:t>10.00am</w:t>
            </w:r>
          </w:p>
        </w:tc>
        <w:tc>
          <w:tcPr>
            <w:tcW w:w="2195" w:type="dxa"/>
          </w:tcPr>
          <w:p w14:paraId="354A2C79" w14:textId="77777777" w:rsidR="00A9042E" w:rsidRDefault="00A9042E" w:rsidP="00A9042E">
            <w:pPr>
              <w:ind w:left="0" w:firstLine="0"/>
            </w:pPr>
          </w:p>
        </w:tc>
        <w:tc>
          <w:tcPr>
            <w:tcW w:w="1472" w:type="dxa"/>
          </w:tcPr>
          <w:p w14:paraId="7998F912" w14:textId="77777777" w:rsidR="00A9042E" w:rsidRDefault="00A9042E" w:rsidP="00A9042E">
            <w:pPr>
              <w:ind w:left="0" w:firstLine="0"/>
            </w:pPr>
          </w:p>
        </w:tc>
      </w:tr>
    </w:tbl>
    <w:p w14:paraId="6F83631C" w14:textId="77777777" w:rsidR="00CB3046" w:rsidRDefault="00CB3046" w:rsidP="00A9042E">
      <w:pPr>
        <w:rPr>
          <w:rFonts w:ascii="Segoe UI Emoji" w:hAnsi="Segoe UI Emoji" w:cs="Segoe UI Emoji"/>
          <w:b/>
          <w:bCs/>
        </w:rPr>
      </w:pPr>
    </w:p>
    <w:p w14:paraId="68DBE7A3" w14:textId="77777777" w:rsidR="00E2468E" w:rsidRDefault="00E2468E" w:rsidP="00A9042E">
      <w:pPr>
        <w:rPr>
          <w:rFonts w:ascii="Segoe UI Emoji" w:hAnsi="Segoe UI Emoji" w:cs="Segoe UI Emoji"/>
          <w:b/>
          <w:bCs/>
        </w:rPr>
      </w:pPr>
    </w:p>
    <w:p w14:paraId="09A17A61" w14:textId="77777777" w:rsidR="00E2468E" w:rsidRDefault="00E2468E" w:rsidP="00A9042E">
      <w:pPr>
        <w:rPr>
          <w:rFonts w:ascii="Segoe UI Emoji" w:hAnsi="Segoe UI Emoji" w:cs="Segoe UI Emoji"/>
          <w:b/>
          <w:bCs/>
        </w:rPr>
      </w:pPr>
    </w:p>
    <w:p w14:paraId="4C3D0F3D" w14:textId="79BD8C06" w:rsidR="00E2468E" w:rsidRDefault="00CD4CAC" w:rsidP="00A9042E">
      <w:pPr>
        <w:rPr>
          <w:rFonts w:ascii="Segoe UI Emoji" w:hAnsi="Segoe UI Emoji" w:cs="Segoe UI Emoji"/>
          <w:b/>
          <w:bCs/>
          <w:color w:val="EE0000"/>
        </w:rPr>
      </w:pPr>
      <w:r>
        <w:rPr>
          <w:rFonts w:ascii="Segoe UI Emoji" w:hAnsi="Segoe UI Emoji" w:cs="Segoe UI Emoji"/>
          <w:b/>
          <w:bCs/>
          <w:color w:val="EE0000"/>
        </w:rPr>
        <w:t>Message From President Ian</w:t>
      </w:r>
      <w:r w:rsidR="0040320A">
        <w:rPr>
          <w:rFonts w:ascii="Segoe UI Emoji" w:hAnsi="Segoe UI Emoji" w:cs="Segoe UI Emoji"/>
          <w:b/>
          <w:bCs/>
          <w:color w:val="EE0000"/>
        </w:rPr>
        <w:t>,</w:t>
      </w:r>
    </w:p>
    <w:p w14:paraId="7739356A" w14:textId="691828A4" w:rsidR="0040320A" w:rsidRDefault="0040320A" w:rsidP="00A9042E">
      <w:pPr>
        <w:rPr>
          <w:rFonts w:ascii="Segoe UI Emoji" w:hAnsi="Segoe UI Emoji" w:cs="Segoe UI Emoji"/>
          <w:b/>
          <w:bCs/>
          <w:color w:val="EE0000"/>
        </w:rPr>
      </w:pPr>
      <w:r>
        <w:rPr>
          <w:rFonts w:ascii="Segoe UI Emoji" w:hAnsi="Segoe UI Emoji" w:cs="Segoe UI Emoji"/>
          <w:b/>
          <w:bCs/>
          <w:color w:val="EE0000"/>
        </w:rPr>
        <w:t>Could all members retrace their steps with regard to their payment for the 2025 Christmas lunch</w:t>
      </w:r>
      <w:r w:rsidR="00DA5196">
        <w:rPr>
          <w:rFonts w:ascii="Segoe UI Emoji" w:hAnsi="Segoe UI Emoji" w:cs="Segoe UI Emoji"/>
          <w:b/>
          <w:bCs/>
          <w:color w:val="EE0000"/>
        </w:rPr>
        <w:t>. We experienced a shortfall</w:t>
      </w:r>
      <w:r w:rsidR="0042550B">
        <w:rPr>
          <w:rFonts w:ascii="Segoe UI Emoji" w:hAnsi="Segoe UI Emoji" w:cs="Segoe UI Emoji"/>
          <w:b/>
          <w:bCs/>
          <w:color w:val="EE0000"/>
        </w:rPr>
        <w:t xml:space="preserve"> with regards to payments</w:t>
      </w:r>
      <w:r w:rsidR="00DB7E32">
        <w:rPr>
          <w:rFonts w:ascii="Segoe UI Emoji" w:hAnsi="Segoe UI Emoji" w:cs="Segoe UI Emoji"/>
          <w:b/>
          <w:bCs/>
          <w:color w:val="EE0000"/>
        </w:rPr>
        <w:t xml:space="preserve">, and if members could do a quick </w:t>
      </w:r>
      <w:r w:rsidR="009F7EA3">
        <w:rPr>
          <w:rFonts w:ascii="Segoe UI Emoji" w:hAnsi="Segoe UI Emoji" w:cs="Segoe UI Emoji"/>
          <w:b/>
          <w:bCs/>
          <w:color w:val="EE0000"/>
        </w:rPr>
        <w:t>check of their statements that the payment was transacted</w:t>
      </w:r>
      <w:r w:rsidR="00C95EF3">
        <w:rPr>
          <w:rFonts w:ascii="Segoe UI Emoji" w:hAnsi="Segoe UI Emoji" w:cs="Segoe UI Emoji"/>
          <w:b/>
          <w:bCs/>
          <w:color w:val="EE0000"/>
        </w:rPr>
        <w:t xml:space="preserve"> correctly and any cash payers</w:t>
      </w:r>
      <w:r w:rsidR="007E6D81">
        <w:rPr>
          <w:rFonts w:ascii="Segoe UI Emoji" w:hAnsi="Segoe UI Emoji" w:cs="Segoe UI Emoji"/>
          <w:b/>
          <w:bCs/>
          <w:color w:val="EE0000"/>
        </w:rPr>
        <w:t xml:space="preserve"> if you could satisfy yourself that </w:t>
      </w:r>
      <w:r w:rsidR="00A9111D">
        <w:rPr>
          <w:rFonts w:ascii="Segoe UI Emoji" w:hAnsi="Segoe UI Emoji" w:cs="Segoe UI Emoji"/>
          <w:b/>
          <w:bCs/>
          <w:color w:val="EE0000"/>
        </w:rPr>
        <w:t xml:space="preserve">your </w:t>
      </w:r>
      <w:r w:rsidR="007E6D81">
        <w:rPr>
          <w:rFonts w:ascii="Segoe UI Emoji" w:hAnsi="Segoe UI Emoji" w:cs="Segoe UI Emoji"/>
          <w:b/>
          <w:bCs/>
          <w:color w:val="EE0000"/>
        </w:rPr>
        <w:t>payment was made</w:t>
      </w:r>
      <w:r w:rsidR="00DD6226">
        <w:rPr>
          <w:rFonts w:ascii="Segoe UI Emoji" w:hAnsi="Segoe UI Emoji" w:cs="Segoe UI Emoji"/>
          <w:b/>
          <w:bCs/>
          <w:color w:val="EE0000"/>
        </w:rPr>
        <w:t>.</w:t>
      </w:r>
    </w:p>
    <w:p w14:paraId="64C5977E" w14:textId="05296382" w:rsidR="00DD6226" w:rsidRDefault="00DD6226" w:rsidP="00A9042E">
      <w:pPr>
        <w:rPr>
          <w:rFonts w:ascii="Segoe UI Emoji" w:hAnsi="Segoe UI Emoji" w:cs="Segoe UI Emoji"/>
          <w:b/>
          <w:bCs/>
          <w:color w:val="EE0000"/>
        </w:rPr>
      </w:pPr>
      <w:r>
        <w:rPr>
          <w:rFonts w:ascii="Segoe UI Emoji" w:hAnsi="Segoe UI Emoji" w:cs="Segoe UI Emoji"/>
          <w:b/>
          <w:bCs/>
          <w:color w:val="EE0000"/>
        </w:rPr>
        <w:t>Thanks</w:t>
      </w:r>
    </w:p>
    <w:p w14:paraId="32A75A11" w14:textId="0DE6FF83" w:rsidR="00DD6226" w:rsidRPr="00CD4CAC" w:rsidRDefault="00DD6226" w:rsidP="00A9042E">
      <w:pPr>
        <w:rPr>
          <w:rFonts w:ascii="Segoe UI Emoji" w:hAnsi="Segoe UI Emoji" w:cs="Segoe UI Emoji"/>
          <w:b/>
          <w:bCs/>
          <w:color w:val="EE0000"/>
        </w:rPr>
      </w:pPr>
      <w:r>
        <w:rPr>
          <w:rFonts w:ascii="Segoe UI Emoji" w:hAnsi="Segoe UI Emoji" w:cs="Segoe UI Emoji"/>
          <w:b/>
          <w:bCs/>
          <w:color w:val="EE0000"/>
        </w:rPr>
        <w:t>President Ian</w:t>
      </w:r>
    </w:p>
    <w:sectPr w:rsidR="00DD6226" w:rsidRPr="00CD4CAC" w:rsidSect="002C57B4">
      <w:pgSz w:w="11906" w:h="16838"/>
      <w:pgMar w:top="426" w:right="99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514"/>
    <w:multiLevelType w:val="hybridMultilevel"/>
    <w:tmpl w:val="776855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18110068"/>
    <w:multiLevelType w:val="hybridMultilevel"/>
    <w:tmpl w:val="7CBA5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1393BF2"/>
    <w:multiLevelType w:val="hybridMultilevel"/>
    <w:tmpl w:val="C44AD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A1A4803"/>
    <w:multiLevelType w:val="multilevel"/>
    <w:tmpl w:val="D816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51434"/>
    <w:multiLevelType w:val="hybridMultilevel"/>
    <w:tmpl w:val="7BA6E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51C743D"/>
    <w:multiLevelType w:val="hybridMultilevel"/>
    <w:tmpl w:val="1B666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D242CF5"/>
    <w:multiLevelType w:val="multilevel"/>
    <w:tmpl w:val="C60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875172">
    <w:abstractNumId w:val="1"/>
  </w:num>
  <w:num w:numId="2" w16cid:durableId="1122846265">
    <w:abstractNumId w:val="0"/>
  </w:num>
  <w:num w:numId="3" w16cid:durableId="2042045789">
    <w:abstractNumId w:val="6"/>
  </w:num>
  <w:num w:numId="4" w16cid:durableId="1680036117">
    <w:abstractNumId w:val="4"/>
  </w:num>
  <w:num w:numId="5" w16cid:durableId="1881016585">
    <w:abstractNumId w:val="2"/>
  </w:num>
  <w:num w:numId="6" w16cid:durableId="1364794174">
    <w:abstractNumId w:val="5"/>
  </w:num>
  <w:num w:numId="7" w16cid:durableId="7724325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59"/>
    <w:rsid w:val="00000357"/>
    <w:rsid w:val="00001D20"/>
    <w:rsid w:val="000023BB"/>
    <w:rsid w:val="00002491"/>
    <w:rsid w:val="00002883"/>
    <w:rsid w:val="00002A2F"/>
    <w:rsid w:val="000041ED"/>
    <w:rsid w:val="00004229"/>
    <w:rsid w:val="0000545B"/>
    <w:rsid w:val="00005B2F"/>
    <w:rsid w:val="00005DB7"/>
    <w:rsid w:val="000060B0"/>
    <w:rsid w:val="00006BE6"/>
    <w:rsid w:val="00007076"/>
    <w:rsid w:val="0000715D"/>
    <w:rsid w:val="00007862"/>
    <w:rsid w:val="00007C35"/>
    <w:rsid w:val="00007D45"/>
    <w:rsid w:val="00011ECB"/>
    <w:rsid w:val="00014D87"/>
    <w:rsid w:val="000154D2"/>
    <w:rsid w:val="00015F8F"/>
    <w:rsid w:val="00015FCD"/>
    <w:rsid w:val="000161CC"/>
    <w:rsid w:val="00016572"/>
    <w:rsid w:val="00016810"/>
    <w:rsid w:val="00016DAA"/>
    <w:rsid w:val="00021AE1"/>
    <w:rsid w:val="00022AF8"/>
    <w:rsid w:val="00022D64"/>
    <w:rsid w:val="0002373A"/>
    <w:rsid w:val="00023776"/>
    <w:rsid w:val="00023BBA"/>
    <w:rsid w:val="00024B6A"/>
    <w:rsid w:val="000253D4"/>
    <w:rsid w:val="00025692"/>
    <w:rsid w:val="000256C6"/>
    <w:rsid w:val="00025D11"/>
    <w:rsid w:val="00026763"/>
    <w:rsid w:val="000269DA"/>
    <w:rsid w:val="00027EEE"/>
    <w:rsid w:val="000306BE"/>
    <w:rsid w:val="000308D6"/>
    <w:rsid w:val="00031B83"/>
    <w:rsid w:val="00032826"/>
    <w:rsid w:val="000328F5"/>
    <w:rsid w:val="00033FF8"/>
    <w:rsid w:val="0003542A"/>
    <w:rsid w:val="000378A9"/>
    <w:rsid w:val="00037ED1"/>
    <w:rsid w:val="0004034F"/>
    <w:rsid w:val="0004067B"/>
    <w:rsid w:val="00040DDE"/>
    <w:rsid w:val="00041223"/>
    <w:rsid w:val="00041B9C"/>
    <w:rsid w:val="000421BD"/>
    <w:rsid w:val="000424CA"/>
    <w:rsid w:val="000447FE"/>
    <w:rsid w:val="000460F9"/>
    <w:rsid w:val="00047081"/>
    <w:rsid w:val="00050974"/>
    <w:rsid w:val="00050B90"/>
    <w:rsid w:val="000516AA"/>
    <w:rsid w:val="000519A9"/>
    <w:rsid w:val="0005228F"/>
    <w:rsid w:val="000530B6"/>
    <w:rsid w:val="0005315F"/>
    <w:rsid w:val="000531AE"/>
    <w:rsid w:val="000546C2"/>
    <w:rsid w:val="0005492E"/>
    <w:rsid w:val="000550F2"/>
    <w:rsid w:val="00055A29"/>
    <w:rsid w:val="000604C1"/>
    <w:rsid w:val="00060733"/>
    <w:rsid w:val="00060CD0"/>
    <w:rsid w:val="000619D4"/>
    <w:rsid w:val="000621B6"/>
    <w:rsid w:val="00062B71"/>
    <w:rsid w:val="00062D29"/>
    <w:rsid w:val="00062DDE"/>
    <w:rsid w:val="00063EC6"/>
    <w:rsid w:val="0006474D"/>
    <w:rsid w:val="000664B0"/>
    <w:rsid w:val="00066D5D"/>
    <w:rsid w:val="000672B6"/>
    <w:rsid w:val="00067744"/>
    <w:rsid w:val="000700D7"/>
    <w:rsid w:val="00070BAE"/>
    <w:rsid w:val="00071718"/>
    <w:rsid w:val="00073091"/>
    <w:rsid w:val="000735E0"/>
    <w:rsid w:val="000744E8"/>
    <w:rsid w:val="00074F30"/>
    <w:rsid w:val="000755FB"/>
    <w:rsid w:val="00075E85"/>
    <w:rsid w:val="00076B25"/>
    <w:rsid w:val="000773A1"/>
    <w:rsid w:val="000773F9"/>
    <w:rsid w:val="00081EB9"/>
    <w:rsid w:val="000820CD"/>
    <w:rsid w:val="0008304B"/>
    <w:rsid w:val="000853BC"/>
    <w:rsid w:val="0008625E"/>
    <w:rsid w:val="00086521"/>
    <w:rsid w:val="000873CB"/>
    <w:rsid w:val="00090154"/>
    <w:rsid w:val="00091874"/>
    <w:rsid w:val="00091F09"/>
    <w:rsid w:val="00092AA0"/>
    <w:rsid w:val="00092E9F"/>
    <w:rsid w:val="0009305C"/>
    <w:rsid w:val="00093C16"/>
    <w:rsid w:val="000949AC"/>
    <w:rsid w:val="00096A25"/>
    <w:rsid w:val="00097AD1"/>
    <w:rsid w:val="00097DD3"/>
    <w:rsid w:val="000A07F7"/>
    <w:rsid w:val="000A0B1D"/>
    <w:rsid w:val="000A0C56"/>
    <w:rsid w:val="000A1208"/>
    <w:rsid w:val="000A1AFF"/>
    <w:rsid w:val="000A2BB4"/>
    <w:rsid w:val="000A419D"/>
    <w:rsid w:val="000A770D"/>
    <w:rsid w:val="000B07C4"/>
    <w:rsid w:val="000B0B69"/>
    <w:rsid w:val="000B0D2F"/>
    <w:rsid w:val="000B1028"/>
    <w:rsid w:val="000B13F0"/>
    <w:rsid w:val="000B2556"/>
    <w:rsid w:val="000B2D2A"/>
    <w:rsid w:val="000B2DFC"/>
    <w:rsid w:val="000B2E8E"/>
    <w:rsid w:val="000B3AE0"/>
    <w:rsid w:val="000B3BD3"/>
    <w:rsid w:val="000B6474"/>
    <w:rsid w:val="000B72BA"/>
    <w:rsid w:val="000B79DF"/>
    <w:rsid w:val="000C3251"/>
    <w:rsid w:val="000C3A56"/>
    <w:rsid w:val="000C460F"/>
    <w:rsid w:val="000C492C"/>
    <w:rsid w:val="000C4DD8"/>
    <w:rsid w:val="000C79ED"/>
    <w:rsid w:val="000D0430"/>
    <w:rsid w:val="000D0833"/>
    <w:rsid w:val="000D0BB6"/>
    <w:rsid w:val="000D12D7"/>
    <w:rsid w:val="000D18EA"/>
    <w:rsid w:val="000D1A07"/>
    <w:rsid w:val="000D1BD7"/>
    <w:rsid w:val="000D30F4"/>
    <w:rsid w:val="000D48A5"/>
    <w:rsid w:val="000D4A24"/>
    <w:rsid w:val="000D528B"/>
    <w:rsid w:val="000D5F7C"/>
    <w:rsid w:val="000D5F8F"/>
    <w:rsid w:val="000D63DB"/>
    <w:rsid w:val="000D67C2"/>
    <w:rsid w:val="000D6B84"/>
    <w:rsid w:val="000D79AA"/>
    <w:rsid w:val="000D7CAB"/>
    <w:rsid w:val="000D7ECF"/>
    <w:rsid w:val="000E005E"/>
    <w:rsid w:val="000E034C"/>
    <w:rsid w:val="000E09CB"/>
    <w:rsid w:val="000E104B"/>
    <w:rsid w:val="000E13FD"/>
    <w:rsid w:val="000E204E"/>
    <w:rsid w:val="000E2458"/>
    <w:rsid w:val="000E2A50"/>
    <w:rsid w:val="000E31BE"/>
    <w:rsid w:val="000E3D66"/>
    <w:rsid w:val="000E43B6"/>
    <w:rsid w:val="000E4A8E"/>
    <w:rsid w:val="000E4A99"/>
    <w:rsid w:val="000E4E8C"/>
    <w:rsid w:val="000E5AE8"/>
    <w:rsid w:val="000E6D68"/>
    <w:rsid w:val="000E7359"/>
    <w:rsid w:val="000E7517"/>
    <w:rsid w:val="000E7664"/>
    <w:rsid w:val="000E76E7"/>
    <w:rsid w:val="000E7969"/>
    <w:rsid w:val="000E7C1B"/>
    <w:rsid w:val="000E7F0A"/>
    <w:rsid w:val="000F0635"/>
    <w:rsid w:val="000F0AA2"/>
    <w:rsid w:val="000F176E"/>
    <w:rsid w:val="000F200A"/>
    <w:rsid w:val="000F2B64"/>
    <w:rsid w:val="000F3FAC"/>
    <w:rsid w:val="000F4712"/>
    <w:rsid w:val="000F57FB"/>
    <w:rsid w:val="000F5990"/>
    <w:rsid w:val="000F6CB3"/>
    <w:rsid w:val="00100C3E"/>
    <w:rsid w:val="00101B53"/>
    <w:rsid w:val="00102029"/>
    <w:rsid w:val="00102ED7"/>
    <w:rsid w:val="0010302C"/>
    <w:rsid w:val="001034EC"/>
    <w:rsid w:val="0010387E"/>
    <w:rsid w:val="00103B74"/>
    <w:rsid w:val="001063B1"/>
    <w:rsid w:val="001065DB"/>
    <w:rsid w:val="00106956"/>
    <w:rsid w:val="001069A7"/>
    <w:rsid w:val="00106FC4"/>
    <w:rsid w:val="0010714F"/>
    <w:rsid w:val="00107DD7"/>
    <w:rsid w:val="00107E51"/>
    <w:rsid w:val="00110094"/>
    <w:rsid w:val="001101E2"/>
    <w:rsid w:val="0011057E"/>
    <w:rsid w:val="0011136A"/>
    <w:rsid w:val="00112241"/>
    <w:rsid w:val="00112EB9"/>
    <w:rsid w:val="00113CCD"/>
    <w:rsid w:val="00114564"/>
    <w:rsid w:val="00114DA1"/>
    <w:rsid w:val="00115F2A"/>
    <w:rsid w:val="001164C7"/>
    <w:rsid w:val="001173FF"/>
    <w:rsid w:val="001178AC"/>
    <w:rsid w:val="00117D3C"/>
    <w:rsid w:val="0012078C"/>
    <w:rsid w:val="00120E6D"/>
    <w:rsid w:val="00121853"/>
    <w:rsid w:val="00123032"/>
    <w:rsid w:val="0012356B"/>
    <w:rsid w:val="00123858"/>
    <w:rsid w:val="00123BA8"/>
    <w:rsid w:val="00124ABC"/>
    <w:rsid w:val="00124D3C"/>
    <w:rsid w:val="001268FF"/>
    <w:rsid w:val="00126CFA"/>
    <w:rsid w:val="0013008B"/>
    <w:rsid w:val="0013292C"/>
    <w:rsid w:val="0013316E"/>
    <w:rsid w:val="001347BD"/>
    <w:rsid w:val="00134C9D"/>
    <w:rsid w:val="00134ECA"/>
    <w:rsid w:val="001377B4"/>
    <w:rsid w:val="001400C3"/>
    <w:rsid w:val="001405EC"/>
    <w:rsid w:val="0014087F"/>
    <w:rsid w:val="00140CC6"/>
    <w:rsid w:val="00142733"/>
    <w:rsid w:val="00145E35"/>
    <w:rsid w:val="00146FA8"/>
    <w:rsid w:val="00150F71"/>
    <w:rsid w:val="00151BD6"/>
    <w:rsid w:val="00151D5D"/>
    <w:rsid w:val="0015311B"/>
    <w:rsid w:val="00153BAB"/>
    <w:rsid w:val="001562A6"/>
    <w:rsid w:val="0015705B"/>
    <w:rsid w:val="001576EB"/>
    <w:rsid w:val="00157D54"/>
    <w:rsid w:val="00160C43"/>
    <w:rsid w:val="0016147D"/>
    <w:rsid w:val="0016177F"/>
    <w:rsid w:val="00161C05"/>
    <w:rsid w:val="00163590"/>
    <w:rsid w:val="0016380F"/>
    <w:rsid w:val="0016510A"/>
    <w:rsid w:val="00165231"/>
    <w:rsid w:val="00165D3E"/>
    <w:rsid w:val="00166AE3"/>
    <w:rsid w:val="00167256"/>
    <w:rsid w:val="00167C30"/>
    <w:rsid w:val="00167E09"/>
    <w:rsid w:val="0017016C"/>
    <w:rsid w:val="00170696"/>
    <w:rsid w:val="00171907"/>
    <w:rsid w:val="00171F87"/>
    <w:rsid w:val="001747B6"/>
    <w:rsid w:val="00175F7D"/>
    <w:rsid w:val="00177CB9"/>
    <w:rsid w:val="00181331"/>
    <w:rsid w:val="00181E24"/>
    <w:rsid w:val="00181E5D"/>
    <w:rsid w:val="00181FEB"/>
    <w:rsid w:val="001821F8"/>
    <w:rsid w:val="00184195"/>
    <w:rsid w:val="0018569E"/>
    <w:rsid w:val="0018571A"/>
    <w:rsid w:val="001858F1"/>
    <w:rsid w:val="0018765D"/>
    <w:rsid w:val="001877D4"/>
    <w:rsid w:val="00187D87"/>
    <w:rsid w:val="0019050D"/>
    <w:rsid w:val="0019057F"/>
    <w:rsid w:val="00190A18"/>
    <w:rsid w:val="00190EDB"/>
    <w:rsid w:val="0019172F"/>
    <w:rsid w:val="0019194B"/>
    <w:rsid w:val="00191AEB"/>
    <w:rsid w:val="00191C96"/>
    <w:rsid w:val="001929ED"/>
    <w:rsid w:val="00192FCD"/>
    <w:rsid w:val="00193B04"/>
    <w:rsid w:val="00193D92"/>
    <w:rsid w:val="00194BA5"/>
    <w:rsid w:val="0019501B"/>
    <w:rsid w:val="001978C6"/>
    <w:rsid w:val="00197C3C"/>
    <w:rsid w:val="001A03B8"/>
    <w:rsid w:val="001A0C9E"/>
    <w:rsid w:val="001A0E8E"/>
    <w:rsid w:val="001A11F7"/>
    <w:rsid w:val="001A1227"/>
    <w:rsid w:val="001A3B73"/>
    <w:rsid w:val="001A3B77"/>
    <w:rsid w:val="001A44A2"/>
    <w:rsid w:val="001A4C19"/>
    <w:rsid w:val="001A62AD"/>
    <w:rsid w:val="001A6FF3"/>
    <w:rsid w:val="001A7B97"/>
    <w:rsid w:val="001B1455"/>
    <w:rsid w:val="001B220A"/>
    <w:rsid w:val="001B35AF"/>
    <w:rsid w:val="001B4CC2"/>
    <w:rsid w:val="001B656F"/>
    <w:rsid w:val="001B6A70"/>
    <w:rsid w:val="001B6B3A"/>
    <w:rsid w:val="001B6C13"/>
    <w:rsid w:val="001B6E71"/>
    <w:rsid w:val="001B6EF4"/>
    <w:rsid w:val="001B76E6"/>
    <w:rsid w:val="001B7841"/>
    <w:rsid w:val="001C0736"/>
    <w:rsid w:val="001C10CE"/>
    <w:rsid w:val="001C21F2"/>
    <w:rsid w:val="001C29AB"/>
    <w:rsid w:val="001C2AF5"/>
    <w:rsid w:val="001C2B3A"/>
    <w:rsid w:val="001C3C07"/>
    <w:rsid w:val="001C4055"/>
    <w:rsid w:val="001C4A6F"/>
    <w:rsid w:val="001C5B50"/>
    <w:rsid w:val="001C605B"/>
    <w:rsid w:val="001C607F"/>
    <w:rsid w:val="001C6F11"/>
    <w:rsid w:val="001C719B"/>
    <w:rsid w:val="001C722C"/>
    <w:rsid w:val="001C77D0"/>
    <w:rsid w:val="001D0470"/>
    <w:rsid w:val="001D0710"/>
    <w:rsid w:val="001D0A09"/>
    <w:rsid w:val="001D1AE3"/>
    <w:rsid w:val="001D271A"/>
    <w:rsid w:val="001D27C4"/>
    <w:rsid w:val="001D2C64"/>
    <w:rsid w:val="001D3859"/>
    <w:rsid w:val="001D3B96"/>
    <w:rsid w:val="001D4E78"/>
    <w:rsid w:val="001D535E"/>
    <w:rsid w:val="001D5433"/>
    <w:rsid w:val="001D5506"/>
    <w:rsid w:val="001D559E"/>
    <w:rsid w:val="001D68D6"/>
    <w:rsid w:val="001D6DE0"/>
    <w:rsid w:val="001E2DC7"/>
    <w:rsid w:val="001E425A"/>
    <w:rsid w:val="001E4F7D"/>
    <w:rsid w:val="001E7BC4"/>
    <w:rsid w:val="001F251A"/>
    <w:rsid w:val="001F2A19"/>
    <w:rsid w:val="001F357B"/>
    <w:rsid w:val="001F3CEE"/>
    <w:rsid w:val="001F4093"/>
    <w:rsid w:val="001F5D6D"/>
    <w:rsid w:val="001F7D2D"/>
    <w:rsid w:val="002002E0"/>
    <w:rsid w:val="0020071F"/>
    <w:rsid w:val="00202B99"/>
    <w:rsid w:val="00205502"/>
    <w:rsid w:val="00205F5A"/>
    <w:rsid w:val="00206559"/>
    <w:rsid w:val="00207398"/>
    <w:rsid w:val="002119B1"/>
    <w:rsid w:val="002124F8"/>
    <w:rsid w:val="00212791"/>
    <w:rsid w:val="00212F90"/>
    <w:rsid w:val="00215A47"/>
    <w:rsid w:val="00216676"/>
    <w:rsid w:val="00216CA2"/>
    <w:rsid w:val="002172F3"/>
    <w:rsid w:val="00217A38"/>
    <w:rsid w:val="00217B41"/>
    <w:rsid w:val="00222725"/>
    <w:rsid w:val="00222B97"/>
    <w:rsid w:val="00223F66"/>
    <w:rsid w:val="002244BD"/>
    <w:rsid w:val="0022456B"/>
    <w:rsid w:val="00225763"/>
    <w:rsid w:val="00225C41"/>
    <w:rsid w:val="00226A8B"/>
    <w:rsid w:val="00227499"/>
    <w:rsid w:val="00227E93"/>
    <w:rsid w:val="00230277"/>
    <w:rsid w:val="00230B82"/>
    <w:rsid w:val="00230F71"/>
    <w:rsid w:val="002313F0"/>
    <w:rsid w:val="00231F9D"/>
    <w:rsid w:val="00232743"/>
    <w:rsid w:val="00232F76"/>
    <w:rsid w:val="002339FC"/>
    <w:rsid w:val="00233C99"/>
    <w:rsid w:val="00235256"/>
    <w:rsid w:val="002368E7"/>
    <w:rsid w:val="002372F5"/>
    <w:rsid w:val="00237C87"/>
    <w:rsid w:val="00237FAB"/>
    <w:rsid w:val="0024095A"/>
    <w:rsid w:val="00240E22"/>
    <w:rsid w:val="00240F85"/>
    <w:rsid w:val="00241BBC"/>
    <w:rsid w:val="00241C26"/>
    <w:rsid w:val="0024288F"/>
    <w:rsid w:val="002434C7"/>
    <w:rsid w:val="0024354D"/>
    <w:rsid w:val="002436BB"/>
    <w:rsid w:val="00244F06"/>
    <w:rsid w:val="0024643B"/>
    <w:rsid w:val="00246D40"/>
    <w:rsid w:val="00247AFF"/>
    <w:rsid w:val="00247F3F"/>
    <w:rsid w:val="002511A3"/>
    <w:rsid w:val="00251BFB"/>
    <w:rsid w:val="002530FE"/>
    <w:rsid w:val="00253746"/>
    <w:rsid w:val="002548B2"/>
    <w:rsid w:val="00254B94"/>
    <w:rsid w:val="00254E73"/>
    <w:rsid w:val="00255304"/>
    <w:rsid w:val="0025539A"/>
    <w:rsid w:val="002568BC"/>
    <w:rsid w:val="00257B65"/>
    <w:rsid w:val="00260919"/>
    <w:rsid w:val="00260A76"/>
    <w:rsid w:val="0026129B"/>
    <w:rsid w:val="0026183C"/>
    <w:rsid w:val="00261DC9"/>
    <w:rsid w:val="00262AA4"/>
    <w:rsid w:val="002638BC"/>
    <w:rsid w:val="00263D28"/>
    <w:rsid w:val="00265329"/>
    <w:rsid w:val="00265A51"/>
    <w:rsid w:val="00265B92"/>
    <w:rsid w:val="00265D99"/>
    <w:rsid w:val="00267D07"/>
    <w:rsid w:val="0027008F"/>
    <w:rsid w:val="00270FAB"/>
    <w:rsid w:val="002724FA"/>
    <w:rsid w:val="0027279D"/>
    <w:rsid w:val="0027330A"/>
    <w:rsid w:val="002736AD"/>
    <w:rsid w:val="002736C7"/>
    <w:rsid w:val="00274884"/>
    <w:rsid w:val="00277545"/>
    <w:rsid w:val="00277E93"/>
    <w:rsid w:val="00277FC9"/>
    <w:rsid w:val="0028060A"/>
    <w:rsid w:val="00281527"/>
    <w:rsid w:val="00281CB6"/>
    <w:rsid w:val="00282A85"/>
    <w:rsid w:val="00282E1C"/>
    <w:rsid w:val="002836DF"/>
    <w:rsid w:val="00283BAF"/>
    <w:rsid w:val="002847C3"/>
    <w:rsid w:val="00284994"/>
    <w:rsid w:val="00284E71"/>
    <w:rsid w:val="00284F84"/>
    <w:rsid w:val="002854F6"/>
    <w:rsid w:val="00286CA8"/>
    <w:rsid w:val="0028760E"/>
    <w:rsid w:val="00287796"/>
    <w:rsid w:val="00290B06"/>
    <w:rsid w:val="00290FE3"/>
    <w:rsid w:val="002910EC"/>
    <w:rsid w:val="002915D8"/>
    <w:rsid w:val="00291A18"/>
    <w:rsid w:val="00291FB6"/>
    <w:rsid w:val="002927AD"/>
    <w:rsid w:val="002929CF"/>
    <w:rsid w:val="002A2485"/>
    <w:rsid w:val="002A31A8"/>
    <w:rsid w:val="002A37DA"/>
    <w:rsid w:val="002A45E4"/>
    <w:rsid w:val="002A4658"/>
    <w:rsid w:val="002A4CB9"/>
    <w:rsid w:val="002A5D7A"/>
    <w:rsid w:val="002A601A"/>
    <w:rsid w:val="002A619E"/>
    <w:rsid w:val="002A6C4F"/>
    <w:rsid w:val="002A77BF"/>
    <w:rsid w:val="002B0A88"/>
    <w:rsid w:val="002B1064"/>
    <w:rsid w:val="002B1EBA"/>
    <w:rsid w:val="002B1F97"/>
    <w:rsid w:val="002B478E"/>
    <w:rsid w:val="002B4DC8"/>
    <w:rsid w:val="002B506C"/>
    <w:rsid w:val="002B5D14"/>
    <w:rsid w:val="002B6008"/>
    <w:rsid w:val="002B6101"/>
    <w:rsid w:val="002B67F1"/>
    <w:rsid w:val="002B68EF"/>
    <w:rsid w:val="002B6E4E"/>
    <w:rsid w:val="002C0432"/>
    <w:rsid w:val="002C339C"/>
    <w:rsid w:val="002C4A9D"/>
    <w:rsid w:val="002C4BA9"/>
    <w:rsid w:val="002C5624"/>
    <w:rsid w:val="002C57B4"/>
    <w:rsid w:val="002C7CF9"/>
    <w:rsid w:val="002D0373"/>
    <w:rsid w:val="002D0459"/>
    <w:rsid w:val="002D0514"/>
    <w:rsid w:val="002D0551"/>
    <w:rsid w:val="002D1D93"/>
    <w:rsid w:val="002D1F68"/>
    <w:rsid w:val="002D2025"/>
    <w:rsid w:val="002D2A0F"/>
    <w:rsid w:val="002D3279"/>
    <w:rsid w:val="002D6CBE"/>
    <w:rsid w:val="002D6F2F"/>
    <w:rsid w:val="002E0A2B"/>
    <w:rsid w:val="002E1922"/>
    <w:rsid w:val="002E20FC"/>
    <w:rsid w:val="002E4514"/>
    <w:rsid w:val="002E4B35"/>
    <w:rsid w:val="002E660F"/>
    <w:rsid w:val="002E6A99"/>
    <w:rsid w:val="002F072C"/>
    <w:rsid w:val="002F0AE1"/>
    <w:rsid w:val="002F18E6"/>
    <w:rsid w:val="002F2705"/>
    <w:rsid w:val="002F2E11"/>
    <w:rsid w:val="002F3097"/>
    <w:rsid w:val="002F30B4"/>
    <w:rsid w:val="002F41D3"/>
    <w:rsid w:val="002F4841"/>
    <w:rsid w:val="002F52F1"/>
    <w:rsid w:val="002F5B9A"/>
    <w:rsid w:val="002F63ED"/>
    <w:rsid w:val="002F6459"/>
    <w:rsid w:val="002F667F"/>
    <w:rsid w:val="002F6AD7"/>
    <w:rsid w:val="002F7767"/>
    <w:rsid w:val="002F7BEE"/>
    <w:rsid w:val="00300475"/>
    <w:rsid w:val="00300930"/>
    <w:rsid w:val="00300D80"/>
    <w:rsid w:val="003024AE"/>
    <w:rsid w:val="00302655"/>
    <w:rsid w:val="00302A3E"/>
    <w:rsid w:val="0030355D"/>
    <w:rsid w:val="00304A37"/>
    <w:rsid w:val="00304AC3"/>
    <w:rsid w:val="00305F5C"/>
    <w:rsid w:val="0030629F"/>
    <w:rsid w:val="0030671F"/>
    <w:rsid w:val="00306B9C"/>
    <w:rsid w:val="00310811"/>
    <w:rsid w:val="0031099C"/>
    <w:rsid w:val="0031121D"/>
    <w:rsid w:val="003123FA"/>
    <w:rsid w:val="00312859"/>
    <w:rsid w:val="00312A70"/>
    <w:rsid w:val="00312B08"/>
    <w:rsid w:val="003131C4"/>
    <w:rsid w:val="003135F3"/>
    <w:rsid w:val="00313D98"/>
    <w:rsid w:val="00314272"/>
    <w:rsid w:val="003158A8"/>
    <w:rsid w:val="00315CE2"/>
    <w:rsid w:val="00316AEC"/>
    <w:rsid w:val="003178A6"/>
    <w:rsid w:val="003202BA"/>
    <w:rsid w:val="00320B27"/>
    <w:rsid w:val="00320DC6"/>
    <w:rsid w:val="00322097"/>
    <w:rsid w:val="00322640"/>
    <w:rsid w:val="0032573F"/>
    <w:rsid w:val="0032618C"/>
    <w:rsid w:val="003261B9"/>
    <w:rsid w:val="00326489"/>
    <w:rsid w:val="00326691"/>
    <w:rsid w:val="003304ED"/>
    <w:rsid w:val="003308AE"/>
    <w:rsid w:val="00331735"/>
    <w:rsid w:val="0033223F"/>
    <w:rsid w:val="00332557"/>
    <w:rsid w:val="0033300F"/>
    <w:rsid w:val="00333320"/>
    <w:rsid w:val="0033427F"/>
    <w:rsid w:val="00334615"/>
    <w:rsid w:val="00334F5D"/>
    <w:rsid w:val="003350FC"/>
    <w:rsid w:val="003352BB"/>
    <w:rsid w:val="003360BC"/>
    <w:rsid w:val="003367E9"/>
    <w:rsid w:val="00336FFB"/>
    <w:rsid w:val="00337A37"/>
    <w:rsid w:val="00340A43"/>
    <w:rsid w:val="003421FC"/>
    <w:rsid w:val="003436F4"/>
    <w:rsid w:val="00343804"/>
    <w:rsid w:val="00343EA9"/>
    <w:rsid w:val="0034432D"/>
    <w:rsid w:val="003454AA"/>
    <w:rsid w:val="00345E2D"/>
    <w:rsid w:val="00345EA7"/>
    <w:rsid w:val="00346193"/>
    <w:rsid w:val="00347EE5"/>
    <w:rsid w:val="00347FF7"/>
    <w:rsid w:val="00350903"/>
    <w:rsid w:val="00350C0D"/>
    <w:rsid w:val="00350E68"/>
    <w:rsid w:val="00351032"/>
    <w:rsid w:val="00351D1A"/>
    <w:rsid w:val="0035274C"/>
    <w:rsid w:val="0035457B"/>
    <w:rsid w:val="003568C6"/>
    <w:rsid w:val="00356AF4"/>
    <w:rsid w:val="0035762C"/>
    <w:rsid w:val="00357A8B"/>
    <w:rsid w:val="00360CF8"/>
    <w:rsid w:val="00360D81"/>
    <w:rsid w:val="003613EA"/>
    <w:rsid w:val="00361B67"/>
    <w:rsid w:val="00361FE8"/>
    <w:rsid w:val="003621AD"/>
    <w:rsid w:val="003621EC"/>
    <w:rsid w:val="00362842"/>
    <w:rsid w:val="00363028"/>
    <w:rsid w:val="0036305B"/>
    <w:rsid w:val="00363AAA"/>
    <w:rsid w:val="0036615C"/>
    <w:rsid w:val="0036639F"/>
    <w:rsid w:val="003665CC"/>
    <w:rsid w:val="00367483"/>
    <w:rsid w:val="00367565"/>
    <w:rsid w:val="00367BED"/>
    <w:rsid w:val="00371198"/>
    <w:rsid w:val="003714E9"/>
    <w:rsid w:val="00371725"/>
    <w:rsid w:val="00372486"/>
    <w:rsid w:val="0037253F"/>
    <w:rsid w:val="00372B97"/>
    <w:rsid w:val="003736D0"/>
    <w:rsid w:val="0037636F"/>
    <w:rsid w:val="00376956"/>
    <w:rsid w:val="00377165"/>
    <w:rsid w:val="0037767C"/>
    <w:rsid w:val="00377F4C"/>
    <w:rsid w:val="0038078E"/>
    <w:rsid w:val="00381874"/>
    <w:rsid w:val="0038199D"/>
    <w:rsid w:val="00381EDA"/>
    <w:rsid w:val="003824C7"/>
    <w:rsid w:val="00382DFD"/>
    <w:rsid w:val="003830FA"/>
    <w:rsid w:val="00385EE2"/>
    <w:rsid w:val="00387004"/>
    <w:rsid w:val="003873DF"/>
    <w:rsid w:val="00387B53"/>
    <w:rsid w:val="00390411"/>
    <w:rsid w:val="003905AC"/>
    <w:rsid w:val="00390B21"/>
    <w:rsid w:val="0039326A"/>
    <w:rsid w:val="003938C9"/>
    <w:rsid w:val="0039391C"/>
    <w:rsid w:val="00393BBD"/>
    <w:rsid w:val="0039479E"/>
    <w:rsid w:val="003956B6"/>
    <w:rsid w:val="00395E79"/>
    <w:rsid w:val="003960AB"/>
    <w:rsid w:val="003971E2"/>
    <w:rsid w:val="00397F64"/>
    <w:rsid w:val="003A0095"/>
    <w:rsid w:val="003A0988"/>
    <w:rsid w:val="003A11EB"/>
    <w:rsid w:val="003A501B"/>
    <w:rsid w:val="003A59BA"/>
    <w:rsid w:val="003A60D0"/>
    <w:rsid w:val="003A67AF"/>
    <w:rsid w:val="003A6DAE"/>
    <w:rsid w:val="003A76E0"/>
    <w:rsid w:val="003B05D3"/>
    <w:rsid w:val="003B15A6"/>
    <w:rsid w:val="003B2D14"/>
    <w:rsid w:val="003B3660"/>
    <w:rsid w:val="003B3BD7"/>
    <w:rsid w:val="003B40BD"/>
    <w:rsid w:val="003B455B"/>
    <w:rsid w:val="003B46AB"/>
    <w:rsid w:val="003B53F7"/>
    <w:rsid w:val="003B58BD"/>
    <w:rsid w:val="003B652B"/>
    <w:rsid w:val="003B676C"/>
    <w:rsid w:val="003B7765"/>
    <w:rsid w:val="003B7815"/>
    <w:rsid w:val="003C1BAE"/>
    <w:rsid w:val="003C1D5E"/>
    <w:rsid w:val="003C2E85"/>
    <w:rsid w:val="003C43CC"/>
    <w:rsid w:val="003C4955"/>
    <w:rsid w:val="003C4B7B"/>
    <w:rsid w:val="003C514B"/>
    <w:rsid w:val="003C5797"/>
    <w:rsid w:val="003C6669"/>
    <w:rsid w:val="003C6969"/>
    <w:rsid w:val="003C6AD8"/>
    <w:rsid w:val="003D0782"/>
    <w:rsid w:val="003D081D"/>
    <w:rsid w:val="003D14EC"/>
    <w:rsid w:val="003D1C80"/>
    <w:rsid w:val="003D2057"/>
    <w:rsid w:val="003D2120"/>
    <w:rsid w:val="003D25AC"/>
    <w:rsid w:val="003D2960"/>
    <w:rsid w:val="003D2E67"/>
    <w:rsid w:val="003D3E05"/>
    <w:rsid w:val="003D3E3F"/>
    <w:rsid w:val="003D4743"/>
    <w:rsid w:val="003D4C6F"/>
    <w:rsid w:val="003D5875"/>
    <w:rsid w:val="003D613F"/>
    <w:rsid w:val="003D62FC"/>
    <w:rsid w:val="003D68E0"/>
    <w:rsid w:val="003D7063"/>
    <w:rsid w:val="003E015B"/>
    <w:rsid w:val="003E03D1"/>
    <w:rsid w:val="003E26C3"/>
    <w:rsid w:val="003E2CC0"/>
    <w:rsid w:val="003E39A4"/>
    <w:rsid w:val="003E3D80"/>
    <w:rsid w:val="003E3F29"/>
    <w:rsid w:val="003E438F"/>
    <w:rsid w:val="003E43CD"/>
    <w:rsid w:val="003E4947"/>
    <w:rsid w:val="003E569F"/>
    <w:rsid w:val="003E6C99"/>
    <w:rsid w:val="003E7A09"/>
    <w:rsid w:val="003E7BE2"/>
    <w:rsid w:val="003E7D59"/>
    <w:rsid w:val="003F366C"/>
    <w:rsid w:val="003F3FBE"/>
    <w:rsid w:val="003F5557"/>
    <w:rsid w:val="003F6474"/>
    <w:rsid w:val="003F676D"/>
    <w:rsid w:val="0040001F"/>
    <w:rsid w:val="004011FB"/>
    <w:rsid w:val="004012F5"/>
    <w:rsid w:val="00402990"/>
    <w:rsid w:val="00402A9F"/>
    <w:rsid w:val="0040320A"/>
    <w:rsid w:val="0040454E"/>
    <w:rsid w:val="00404FBA"/>
    <w:rsid w:val="004074B6"/>
    <w:rsid w:val="004077B9"/>
    <w:rsid w:val="0041031A"/>
    <w:rsid w:val="00410383"/>
    <w:rsid w:val="004119B4"/>
    <w:rsid w:val="00411A6D"/>
    <w:rsid w:val="00411E0D"/>
    <w:rsid w:val="00412501"/>
    <w:rsid w:val="00414692"/>
    <w:rsid w:val="00414971"/>
    <w:rsid w:val="0041532B"/>
    <w:rsid w:val="00415493"/>
    <w:rsid w:val="004154DF"/>
    <w:rsid w:val="00417CC8"/>
    <w:rsid w:val="00420F24"/>
    <w:rsid w:val="00422DD3"/>
    <w:rsid w:val="00423175"/>
    <w:rsid w:val="0042550B"/>
    <w:rsid w:val="004256F4"/>
    <w:rsid w:val="00425C29"/>
    <w:rsid w:val="00425CAA"/>
    <w:rsid w:val="004265B8"/>
    <w:rsid w:val="00426642"/>
    <w:rsid w:val="00426D46"/>
    <w:rsid w:val="00426D96"/>
    <w:rsid w:val="004271DA"/>
    <w:rsid w:val="00427E15"/>
    <w:rsid w:val="00431335"/>
    <w:rsid w:val="004316A4"/>
    <w:rsid w:val="00432514"/>
    <w:rsid w:val="00434AD0"/>
    <w:rsid w:val="00434B07"/>
    <w:rsid w:val="0043594C"/>
    <w:rsid w:val="00435A7C"/>
    <w:rsid w:val="00435BB5"/>
    <w:rsid w:val="0043601B"/>
    <w:rsid w:val="004364A8"/>
    <w:rsid w:val="004365B6"/>
    <w:rsid w:val="0044157B"/>
    <w:rsid w:val="00441C7D"/>
    <w:rsid w:val="00442839"/>
    <w:rsid w:val="004428B5"/>
    <w:rsid w:val="004442F9"/>
    <w:rsid w:val="00444380"/>
    <w:rsid w:val="00444BA2"/>
    <w:rsid w:val="00445AF1"/>
    <w:rsid w:val="00445D40"/>
    <w:rsid w:val="00446B1F"/>
    <w:rsid w:val="00447008"/>
    <w:rsid w:val="004475AB"/>
    <w:rsid w:val="0044764D"/>
    <w:rsid w:val="004478B2"/>
    <w:rsid w:val="004507EF"/>
    <w:rsid w:val="004520AA"/>
    <w:rsid w:val="00452AA3"/>
    <w:rsid w:val="00453F17"/>
    <w:rsid w:val="004540B1"/>
    <w:rsid w:val="00454351"/>
    <w:rsid w:val="00454440"/>
    <w:rsid w:val="004547FA"/>
    <w:rsid w:val="00454A31"/>
    <w:rsid w:val="00455395"/>
    <w:rsid w:val="004564E5"/>
    <w:rsid w:val="00456A5D"/>
    <w:rsid w:val="0045731B"/>
    <w:rsid w:val="00460D6D"/>
    <w:rsid w:val="00461019"/>
    <w:rsid w:val="0046132F"/>
    <w:rsid w:val="00461422"/>
    <w:rsid w:val="004614F7"/>
    <w:rsid w:val="00461A1D"/>
    <w:rsid w:val="00463C5F"/>
    <w:rsid w:val="0046422D"/>
    <w:rsid w:val="00464603"/>
    <w:rsid w:val="00464A8D"/>
    <w:rsid w:val="004662B6"/>
    <w:rsid w:val="00466549"/>
    <w:rsid w:val="00467384"/>
    <w:rsid w:val="00470033"/>
    <w:rsid w:val="0047004B"/>
    <w:rsid w:val="00470115"/>
    <w:rsid w:val="00470912"/>
    <w:rsid w:val="00470D7C"/>
    <w:rsid w:val="004725CC"/>
    <w:rsid w:val="00472E5E"/>
    <w:rsid w:val="00473603"/>
    <w:rsid w:val="00473FBA"/>
    <w:rsid w:val="00474618"/>
    <w:rsid w:val="00474A87"/>
    <w:rsid w:val="00475073"/>
    <w:rsid w:val="0047553D"/>
    <w:rsid w:val="0047583E"/>
    <w:rsid w:val="004769CB"/>
    <w:rsid w:val="00476BAB"/>
    <w:rsid w:val="00476D74"/>
    <w:rsid w:val="00477F3B"/>
    <w:rsid w:val="004804D1"/>
    <w:rsid w:val="004807BA"/>
    <w:rsid w:val="0048119B"/>
    <w:rsid w:val="00481E18"/>
    <w:rsid w:val="00482B81"/>
    <w:rsid w:val="00482E68"/>
    <w:rsid w:val="00482F61"/>
    <w:rsid w:val="00483184"/>
    <w:rsid w:val="0048367F"/>
    <w:rsid w:val="00483B00"/>
    <w:rsid w:val="0048491C"/>
    <w:rsid w:val="00484AFD"/>
    <w:rsid w:val="00484E5A"/>
    <w:rsid w:val="0048543F"/>
    <w:rsid w:val="00485B62"/>
    <w:rsid w:val="00487ECA"/>
    <w:rsid w:val="00487F46"/>
    <w:rsid w:val="0049048B"/>
    <w:rsid w:val="00491782"/>
    <w:rsid w:val="0049219E"/>
    <w:rsid w:val="0049281D"/>
    <w:rsid w:val="0049313E"/>
    <w:rsid w:val="00493E9F"/>
    <w:rsid w:val="004940B0"/>
    <w:rsid w:val="0049427B"/>
    <w:rsid w:val="00494803"/>
    <w:rsid w:val="004950CF"/>
    <w:rsid w:val="004958B7"/>
    <w:rsid w:val="00495DA1"/>
    <w:rsid w:val="004960E9"/>
    <w:rsid w:val="004968BD"/>
    <w:rsid w:val="00496EDE"/>
    <w:rsid w:val="00497CAE"/>
    <w:rsid w:val="004A0036"/>
    <w:rsid w:val="004A3421"/>
    <w:rsid w:val="004A4882"/>
    <w:rsid w:val="004A66A6"/>
    <w:rsid w:val="004A6748"/>
    <w:rsid w:val="004A78FC"/>
    <w:rsid w:val="004B040F"/>
    <w:rsid w:val="004B06C8"/>
    <w:rsid w:val="004B0F77"/>
    <w:rsid w:val="004B1239"/>
    <w:rsid w:val="004B130C"/>
    <w:rsid w:val="004B30E3"/>
    <w:rsid w:val="004B3139"/>
    <w:rsid w:val="004B3AEC"/>
    <w:rsid w:val="004B3C5D"/>
    <w:rsid w:val="004B446B"/>
    <w:rsid w:val="004B4920"/>
    <w:rsid w:val="004B4CD7"/>
    <w:rsid w:val="004B4E43"/>
    <w:rsid w:val="004B535F"/>
    <w:rsid w:val="004B6A89"/>
    <w:rsid w:val="004B6D16"/>
    <w:rsid w:val="004B7579"/>
    <w:rsid w:val="004B75BD"/>
    <w:rsid w:val="004B7BC9"/>
    <w:rsid w:val="004C2358"/>
    <w:rsid w:val="004C2B98"/>
    <w:rsid w:val="004C2F16"/>
    <w:rsid w:val="004C30B1"/>
    <w:rsid w:val="004C3184"/>
    <w:rsid w:val="004C3B3F"/>
    <w:rsid w:val="004C3E29"/>
    <w:rsid w:val="004C5F2C"/>
    <w:rsid w:val="004C6669"/>
    <w:rsid w:val="004C71CC"/>
    <w:rsid w:val="004D005B"/>
    <w:rsid w:val="004D07EB"/>
    <w:rsid w:val="004D18DC"/>
    <w:rsid w:val="004D2229"/>
    <w:rsid w:val="004D41C9"/>
    <w:rsid w:val="004D45C6"/>
    <w:rsid w:val="004D539D"/>
    <w:rsid w:val="004D79AE"/>
    <w:rsid w:val="004D7D68"/>
    <w:rsid w:val="004E0E6A"/>
    <w:rsid w:val="004E14CA"/>
    <w:rsid w:val="004E1549"/>
    <w:rsid w:val="004E17A7"/>
    <w:rsid w:val="004E2B06"/>
    <w:rsid w:val="004E2E50"/>
    <w:rsid w:val="004E3DB0"/>
    <w:rsid w:val="004E49EB"/>
    <w:rsid w:val="004E4C01"/>
    <w:rsid w:val="004E4F94"/>
    <w:rsid w:val="004E55E1"/>
    <w:rsid w:val="004E597D"/>
    <w:rsid w:val="004E61EF"/>
    <w:rsid w:val="004E698E"/>
    <w:rsid w:val="004E701D"/>
    <w:rsid w:val="004E77C7"/>
    <w:rsid w:val="004F0B4B"/>
    <w:rsid w:val="004F1434"/>
    <w:rsid w:val="004F1C42"/>
    <w:rsid w:val="004F31A1"/>
    <w:rsid w:val="004F3969"/>
    <w:rsid w:val="004F3A5C"/>
    <w:rsid w:val="004F4177"/>
    <w:rsid w:val="004F44EE"/>
    <w:rsid w:val="004F5492"/>
    <w:rsid w:val="004F6185"/>
    <w:rsid w:val="005000D0"/>
    <w:rsid w:val="0050013B"/>
    <w:rsid w:val="0050033E"/>
    <w:rsid w:val="00500A88"/>
    <w:rsid w:val="0050124A"/>
    <w:rsid w:val="005023A9"/>
    <w:rsid w:val="005024D0"/>
    <w:rsid w:val="005052AC"/>
    <w:rsid w:val="00505911"/>
    <w:rsid w:val="005061C8"/>
    <w:rsid w:val="00506426"/>
    <w:rsid w:val="00506CF2"/>
    <w:rsid w:val="0050718E"/>
    <w:rsid w:val="005076DA"/>
    <w:rsid w:val="005078B5"/>
    <w:rsid w:val="00510790"/>
    <w:rsid w:val="0051085C"/>
    <w:rsid w:val="00510CBC"/>
    <w:rsid w:val="00511339"/>
    <w:rsid w:val="00512983"/>
    <w:rsid w:val="00513ED3"/>
    <w:rsid w:val="005141F5"/>
    <w:rsid w:val="00514CDA"/>
    <w:rsid w:val="00515EE7"/>
    <w:rsid w:val="00516DE5"/>
    <w:rsid w:val="00517051"/>
    <w:rsid w:val="00517106"/>
    <w:rsid w:val="00517153"/>
    <w:rsid w:val="00517601"/>
    <w:rsid w:val="00520778"/>
    <w:rsid w:val="00520BFB"/>
    <w:rsid w:val="00523755"/>
    <w:rsid w:val="00523D67"/>
    <w:rsid w:val="00523D87"/>
    <w:rsid w:val="0052540F"/>
    <w:rsid w:val="005254F0"/>
    <w:rsid w:val="005261C6"/>
    <w:rsid w:val="00526732"/>
    <w:rsid w:val="0052721D"/>
    <w:rsid w:val="005278E7"/>
    <w:rsid w:val="005302A3"/>
    <w:rsid w:val="00531485"/>
    <w:rsid w:val="00531CC3"/>
    <w:rsid w:val="0053208E"/>
    <w:rsid w:val="00532469"/>
    <w:rsid w:val="00532E46"/>
    <w:rsid w:val="0053308C"/>
    <w:rsid w:val="005332B2"/>
    <w:rsid w:val="00533478"/>
    <w:rsid w:val="00533753"/>
    <w:rsid w:val="00534B5E"/>
    <w:rsid w:val="00535236"/>
    <w:rsid w:val="0053589F"/>
    <w:rsid w:val="005359A8"/>
    <w:rsid w:val="00536E92"/>
    <w:rsid w:val="00537F47"/>
    <w:rsid w:val="005425BD"/>
    <w:rsid w:val="00542BE0"/>
    <w:rsid w:val="00543A22"/>
    <w:rsid w:val="00544C0D"/>
    <w:rsid w:val="005458A8"/>
    <w:rsid w:val="00546073"/>
    <w:rsid w:val="00547841"/>
    <w:rsid w:val="00547FE7"/>
    <w:rsid w:val="0055089A"/>
    <w:rsid w:val="00552277"/>
    <w:rsid w:val="00554096"/>
    <w:rsid w:val="00554199"/>
    <w:rsid w:val="00554C43"/>
    <w:rsid w:val="0055557A"/>
    <w:rsid w:val="00555968"/>
    <w:rsid w:val="0055702E"/>
    <w:rsid w:val="005570D2"/>
    <w:rsid w:val="005624FE"/>
    <w:rsid w:val="005649E8"/>
    <w:rsid w:val="005650A7"/>
    <w:rsid w:val="0056535B"/>
    <w:rsid w:val="005665F4"/>
    <w:rsid w:val="005671BF"/>
    <w:rsid w:val="00567383"/>
    <w:rsid w:val="00570934"/>
    <w:rsid w:val="005732DD"/>
    <w:rsid w:val="005734FF"/>
    <w:rsid w:val="005735A1"/>
    <w:rsid w:val="00574017"/>
    <w:rsid w:val="005746E4"/>
    <w:rsid w:val="00574873"/>
    <w:rsid w:val="005754E0"/>
    <w:rsid w:val="00576452"/>
    <w:rsid w:val="00576507"/>
    <w:rsid w:val="005765B5"/>
    <w:rsid w:val="005765C1"/>
    <w:rsid w:val="00576C70"/>
    <w:rsid w:val="00580D5B"/>
    <w:rsid w:val="00580F1D"/>
    <w:rsid w:val="0058149B"/>
    <w:rsid w:val="00581F43"/>
    <w:rsid w:val="0058226A"/>
    <w:rsid w:val="00583375"/>
    <w:rsid w:val="00585480"/>
    <w:rsid w:val="00586686"/>
    <w:rsid w:val="00586B2D"/>
    <w:rsid w:val="00587232"/>
    <w:rsid w:val="00587373"/>
    <w:rsid w:val="00590E34"/>
    <w:rsid w:val="005913D4"/>
    <w:rsid w:val="0059196B"/>
    <w:rsid w:val="00592989"/>
    <w:rsid w:val="00592B1E"/>
    <w:rsid w:val="00592C15"/>
    <w:rsid w:val="005935CB"/>
    <w:rsid w:val="00593A4A"/>
    <w:rsid w:val="00593F62"/>
    <w:rsid w:val="005940A5"/>
    <w:rsid w:val="00594128"/>
    <w:rsid w:val="0059458E"/>
    <w:rsid w:val="005946A0"/>
    <w:rsid w:val="005953D7"/>
    <w:rsid w:val="00595A29"/>
    <w:rsid w:val="00595BEE"/>
    <w:rsid w:val="005973A2"/>
    <w:rsid w:val="005979FE"/>
    <w:rsid w:val="005A006A"/>
    <w:rsid w:val="005A02C7"/>
    <w:rsid w:val="005A0E2C"/>
    <w:rsid w:val="005A0E7C"/>
    <w:rsid w:val="005A1041"/>
    <w:rsid w:val="005A2214"/>
    <w:rsid w:val="005A2512"/>
    <w:rsid w:val="005A2CF4"/>
    <w:rsid w:val="005A38A7"/>
    <w:rsid w:val="005A6683"/>
    <w:rsid w:val="005A7618"/>
    <w:rsid w:val="005A7909"/>
    <w:rsid w:val="005B01E8"/>
    <w:rsid w:val="005B021A"/>
    <w:rsid w:val="005B251E"/>
    <w:rsid w:val="005B3CAB"/>
    <w:rsid w:val="005B46EE"/>
    <w:rsid w:val="005B504A"/>
    <w:rsid w:val="005B5AC0"/>
    <w:rsid w:val="005B5C4F"/>
    <w:rsid w:val="005B6053"/>
    <w:rsid w:val="005B73CD"/>
    <w:rsid w:val="005B7BA4"/>
    <w:rsid w:val="005C025D"/>
    <w:rsid w:val="005C0F27"/>
    <w:rsid w:val="005C1B12"/>
    <w:rsid w:val="005C3285"/>
    <w:rsid w:val="005C3DAF"/>
    <w:rsid w:val="005C40B8"/>
    <w:rsid w:val="005C5813"/>
    <w:rsid w:val="005D019D"/>
    <w:rsid w:val="005D052A"/>
    <w:rsid w:val="005D18FC"/>
    <w:rsid w:val="005D1A45"/>
    <w:rsid w:val="005D1BEE"/>
    <w:rsid w:val="005D2684"/>
    <w:rsid w:val="005D28D0"/>
    <w:rsid w:val="005D3498"/>
    <w:rsid w:val="005D375F"/>
    <w:rsid w:val="005D3F8D"/>
    <w:rsid w:val="005D3FFA"/>
    <w:rsid w:val="005D4019"/>
    <w:rsid w:val="005D41F3"/>
    <w:rsid w:val="005D48F5"/>
    <w:rsid w:val="005D4E46"/>
    <w:rsid w:val="005D508B"/>
    <w:rsid w:val="005D64B9"/>
    <w:rsid w:val="005D64E5"/>
    <w:rsid w:val="005D72E6"/>
    <w:rsid w:val="005D73B6"/>
    <w:rsid w:val="005E017D"/>
    <w:rsid w:val="005E03E9"/>
    <w:rsid w:val="005E0424"/>
    <w:rsid w:val="005E05CB"/>
    <w:rsid w:val="005E2AB3"/>
    <w:rsid w:val="005E2D70"/>
    <w:rsid w:val="005E33D1"/>
    <w:rsid w:val="005E40EC"/>
    <w:rsid w:val="005E4A8A"/>
    <w:rsid w:val="005E4AB4"/>
    <w:rsid w:val="005E4B5B"/>
    <w:rsid w:val="005E4B8D"/>
    <w:rsid w:val="005E4BC0"/>
    <w:rsid w:val="005E4F5A"/>
    <w:rsid w:val="005E5658"/>
    <w:rsid w:val="005E5D74"/>
    <w:rsid w:val="005E7540"/>
    <w:rsid w:val="005F0154"/>
    <w:rsid w:val="005F01A7"/>
    <w:rsid w:val="005F03A2"/>
    <w:rsid w:val="005F04D8"/>
    <w:rsid w:val="005F068A"/>
    <w:rsid w:val="005F12F1"/>
    <w:rsid w:val="005F16C9"/>
    <w:rsid w:val="005F188A"/>
    <w:rsid w:val="005F21F7"/>
    <w:rsid w:val="005F3B72"/>
    <w:rsid w:val="005F6463"/>
    <w:rsid w:val="005F6693"/>
    <w:rsid w:val="005F69CA"/>
    <w:rsid w:val="005F6A40"/>
    <w:rsid w:val="005F6C49"/>
    <w:rsid w:val="005F6F2E"/>
    <w:rsid w:val="005F71EF"/>
    <w:rsid w:val="005F7356"/>
    <w:rsid w:val="005F7383"/>
    <w:rsid w:val="00601D52"/>
    <w:rsid w:val="00601EC8"/>
    <w:rsid w:val="0060206A"/>
    <w:rsid w:val="0060214D"/>
    <w:rsid w:val="00602F9A"/>
    <w:rsid w:val="006050BA"/>
    <w:rsid w:val="00605FDF"/>
    <w:rsid w:val="0060755E"/>
    <w:rsid w:val="0061136C"/>
    <w:rsid w:val="0061197E"/>
    <w:rsid w:val="00614267"/>
    <w:rsid w:val="006147E8"/>
    <w:rsid w:val="00615EDC"/>
    <w:rsid w:val="006179B8"/>
    <w:rsid w:val="006201B3"/>
    <w:rsid w:val="00621375"/>
    <w:rsid w:val="006227E9"/>
    <w:rsid w:val="00622E40"/>
    <w:rsid w:val="00623037"/>
    <w:rsid w:val="00624F41"/>
    <w:rsid w:val="00625206"/>
    <w:rsid w:val="0062575A"/>
    <w:rsid w:val="006258F3"/>
    <w:rsid w:val="00626324"/>
    <w:rsid w:val="00626996"/>
    <w:rsid w:val="00627480"/>
    <w:rsid w:val="00630F18"/>
    <w:rsid w:val="0063334D"/>
    <w:rsid w:val="0063345F"/>
    <w:rsid w:val="00633978"/>
    <w:rsid w:val="006354B5"/>
    <w:rsid w:val="0063615D"/>
    <w:rsid w:val="00636DCC"/>
    <w:rsid w:val="006370FE"/>
    <w:rsid w:val="006371FE"/>
    <w:rsid w:val="0064219F"/>
    <w:rsid w:val="00645124"/>
    <w:rsid w:val="006458C0"/>
    <w:rsid w:val="00646965"/>
    <w:rsid w:val="00646F46"/>
    <w:rsid w:val="00652500"/>
    <w:rsid w:val="00652FF0"/>
    <w:rsid w:val="00653081"/>
    <w:rsid w:val="006536E1"/>
    <w:rsid w:val="00653831"/>
    <w:rsid w:val="0065447F"/>
    <w:rsid w:val="006549FA"/>
    <w:rsid w:val="00654CD7"/>
    <w:rsid w:val="00655592"/>
    <w:rsid w:val="0065587E"/>
    <w:rsid w:val="00655DBE"/>
    <w:rsid w:val="00656275"/>
    <w:rsid w:val="0065671A"/>
    <w:rsid w:val="00656F34"/>
    <w:rsid w:val="00660589"/>
    <w:rsid w:val="006608A4"/>
    <w:rsid w:val="00661882"/>
    <w:rsid w:val="00661990"/>
    <w:rsid w:val="0066256C"/>
    <w:rsid w:val="00663296"/>
    <w:rsid w:val="006643CD"/>
    <w:rsid w:val="00664A7E"/>
    <w:rsid w:val="00665ED2"/>
    <w:rsid w:val="00666A02"/>
    <w:rsid w:val="00670085"/>
    <w:rsid w:val="006702DF"/>
    <w:rsid w:val="00670C0F"/>
    <w:rsid w:val="00671156"/>
    <w:rsid w:val="0067130F"/>
    <w:rsid w:val="006721DE"/>
    <w:rsid w:val="00672287"/>
    <w:rsid w:val="006725E7"/>
    <w:rsid w:val="00673795"/>
    <w:rsid w:val="0067475C"/>
    <w:rsid w:val="00674B57"/>
    <w:rsid w:val="00674C4D"/>
    <w:rsid w:val="00675E54"/>
    <w:rsid w:val="00677DBA"/>
    <w:rsid w:val="00677FC1"/>
    <w:rsid w:val="0068012B"/>
    <w:rsid w:val="00680174"/>
    <w:rsid w:val="00681B09"/>
    <w:rsid w:val="00681E79"/>
    <w:rsid w:val="006820E8"/>
    <w:rsid w:val="00682293"/>
    <w:rsid w:val="006835B1"/>
    <w:rsid w:val="00683EA3"/>
    <w:rsid w:val="00683FB6"/>
    <w:rsid w:val="00684626"/>
    <w:rsid w:val="00684AB9"/>
    <w:rsid w:val="00685A35"/>
    <w:rsid w:val="00685BCF"/>
    <w:rsid w:val="00685F16"/>
    <w:rsid w:val="00686980"/>
    <w:rsid w:val="00686C4B"/>
    <w:rsid w:val="006870B8"/>
    <w:rsid w:val="0069025E"/>
    <w:rsid w:val="00690801"/>
    <w:rsid w:val="006914B8"/>
    <w:rsid w:val="00692132"/>
    <w:rsid w:val="0069254E"/>
    <w:rsid w:val="00692B57"/>
    <w:rsid w:val="00693248"/>
    <w:rsid w:val="006948F8"/>
    <w:rsid w:val="00695B28"/>
    <w:rsid w:val="00696126"/>
    <w:rsid w:val="00696640"/>
    <w:rsid w:val="0069718E"/>
    <w:rsid w:val="006A2E26"/>
    <w:rsid w:val="006A3FF1"/>
    <w:rsid w:val="006A49F9"/>
    <w:rsid w:val="006A762B"/>
    <w:rsid w:val="006A77BD"/>
    <w:rsid w:val="006B0DC7"/>
    <w:rsid w:val="006B1628"/>
    <w:rsid w:val="006B1C27"/>
    <w:rsid w:val="006B217F"/>
    <w:rsid w:val="006B2690"/>
    <w:rsid w:val="006B2AC4"/>
    <w:rsid w:val="006B2FB8"/>
    <w:rsid w:val="006B36EB"/>
    <w:rsid w:val="006B3F8D"/>
    <w:rsid w:val="006B5F49"/>
    <w:rsid w:val="006B6204"/>
    <w:rsid w:val="006B6447"/>
    <w:rsid w:val="006B6D4B"/>
    <w:rsid w:val="006B763B"/>
    <w:rsid w:val="006C1A83"/>
    <w:rsid w:val="006C22D9"/>
    <w:rsid w:val="006C2E71"/>
    <w:rsid w:val="006C2EA7"/>
    <w:rsid w:val="006C372F"/>
    <w:rsid w:val="006C3B5E"/>
    <w:rsid w:val="006C4153"/>
    <w:rsid w:val="006C5214"/>
    <w:rsid w:val="006C5C1C"/>
    <w:rsid w:val="006C648C"/>
    <w:rsid w:val="006C649A"/>
    <w:rsid w:val="006C7881"/>
    <w:rsid w:val="006D1387"/>
    <w:rsid w:val="006D22DE"/>
    <w:rsid w:val="006D2A36"/>
    <w:rsid w:val="006D2E33"/>
    <w:rsid w:val="006D504A"/>
    <w:rsid w:val="006D5AE7"/>
    <w:rsid w:val="006D5E8F"/>
    <w:rsid w:val="006D5FE3"/>
    <w:rsid w:val="006D60E5"/>
    <w:rsid w:val="006D6590"/>
    <w:rsid w:val="006D66FA"/>
    <w:rsid w:val="006D7641"/>
    <w:rsid w:val="006D7B5E"/>
    <w:rsid w:val="006E0213"/>
    <w:rsid w:val="006E0735"/>
    <w:rsid w:val="006E1142"/>
    <w:rsid w:val="006E19BC"/>
    <w:rsid w:val="006E1BAF"/>
    <w:rsid w:val="006E3DAF"/>
    <w:rsid w:val="006E3DE5"/>
    <w:rsid w:val="006E4743"/>
    <w:rsid w:val="006E513B"/>
    <w:rsid w:val="006E55AD"/>
    <w:rsid w:val="006E7FA3"/>
    <w:rsid w:val="006F1782"/>
    <w:rsid w:val="006F2AB2"/>
    <w:rsid w:val="006F3255"/>
    <w:rsid w:val="006F3312"/>
    <w:rsid w:val="006F3471"/>
    <w:rsid w:val="006F369A"/>
    <w:rsid w:val="006F521C"/>
    <w:rsid w:val="006F5504"/>
    <w:rsid w:val="006F5926"/>
    <w:rsid w:val="006F60CD"/>
    <w:rsid w:val="006F6CC8"/>
    <w:rsid w:val="00701641"/>
    <w:rsid w:val="00702E57"/>
    <w:rsid w:val="0070629F"/>
    <w:rsid w:val="007065ED"/>
    <w:rsid w:val="007118CD"/>
    <w:rsid w:val="007126AF"/>
    <w:rsid w:val="00712CB1"/>
    <w:rsid w:val="00713405"/>
    <w:rsid w:val="007136ED"/>
    <w:rsid w:val="007138F5"/>
    <w:rsid w:val="007142B1"/>
    <w:rsid w:val="00714B0B"/>
    <w:rsid w:val="00714F9C"/>
    <w:rsid w:val="00715D53"/>
    <w:rsid w:val="00716073"/>
    <w:rsid w:val="0071721D"/>
    <w:rsid w:val="00717A2B"/>
    <w:rsid w:val="00720944"/>
    <w:rsid w:val="00720A49"/>
    <w:rsid w:val="00721420"/>
    <w:rsid w:val="007221FB"/>
    <w:rsid w:val="00723004"/>
    <w:rsid w:val="00723203"/>
    <w:rsid w:val="00723786"/>
    <w:rsid w:val="00724F35"/>
    <w:rsid w:val="00725D8F"/>
    <w:rsid w:val="00726C7F"/>
    <w:rsid w:val="0073065E"/>
    <w:rsid w:val="0073198C"/>
    <w:rsid w:val="00732422"/>
    <w:rsid w:val="00732BC5"/>
    <w:rsid w:val="007338BC"/>
    <w:rsid w:val="00733F79"/>
    <w:rsid w:val="00734703"/>
    <w:rsid w:val="00734783"/>
    <w:rsid w:val="00734AC4"/>
    <w:rsid w:val="00735032"/>
    <w:rsid w:val="007366DF"/>
    <w:rsid w:val="0073683F"/>
    <w:rsid w:val="00736EE7"/>
    <w:rsid w:val="007370EE"/>
    <w:rsid w:val="007371B5"/>
    <w:rsid w:val="00737D1C"/>
    <w:rsid w:val="007407C8"/>
    <w:rsid w:val="00740A25"/>
    <w:rsid w:val="00741A10"/>
    <w:rsid w:val="00741DE2"/>
    <w:rsid w:val="00741F4D"/>
    <w:rsid w:val="00742143"/>
    <w:rsid w:val="00742A85"/>
    <w:rsid w:val="00745215"/>
    <w:rsid w:val="0074582A"/>
    <w:rsid w:val="007467FF"/>
    <w:rsid w:val="00747070"/>
    <w:rsid w:val="00747CB3"/>
    <w:rsid w:val="00747E63"/>
    <w:rsid w:val="007502D3"/>
    <w:rsid w:val="00750B5A"/>
    <w:rsid w:val="00751F2D"/>
    <w:rsid w:val="007540ED"/>
    <w:rsid w:val="00754207"/>
    <w:rsid w:val="00756713"/>
    <w:rsid w:val="00756988"/>
    <w:rsid w:val="00757228"/>
    <w:rsid w:val="007572D1"/>
    <w:rsid w:val="007577FB"/>
    <w:rsid w:val="00757E0E"/>
    <w:rsid w:val="00757EEA"/>
    <w:rsid w:val="00760CA5"/>
    <w:rsid w:val="0076285F"/>
    <w:rsid w:val="007628C1"/>
    <w:rsid w:val="00762979"/>
    <w:rsid w:val="00762AC5"/>
    <w:rsid w:val="00762CA0"/>
    <w:rsid w:val="0076383B"/>
    <w:rsid w:val="00764277"/>
    <w:rsid w:val="0076438F"/>
    <w:rsid w:val="00764541"/>
    <w:rsid w:val="007657AF"/>
    <w:rsid w:val="00765843"/>
    <w:rsid w:val="00767110"/>
    <w:rsid w:val="00767569"/>
    <w:rsid w:val="00767715"/>
    <w:rsid w:val="007678E8"/>
    <w:rsid w:val="00767ABF"/>
    <w:rsid w:val="00772C87"/>
    <w:rsid w:val="0077382A"/>
    <w:rsid w:val="0077455A"/>
    <w:rsid w:val="0077484B"/>
    <w:rsid w:val="00774DB6"/>
    <w:rsid w:val="00774EA8"/>
    <w:rsid w:val="007752C5"/>
    <w:rsid w:val="00775938"/>
    <w:rsid w:val="00775BA9"/>
    <w:rsid w:val="00776482"/>
    <w:rsid w:val="00776614"/>
    <w:rsid w:val="0077661D"/>
    <w:rsid w:val="00776833"/>
    <w:rsid w:val="00776B08"/>
    <w:rsid w:val="00776B11"/>
    <w:rsid w:val="007772D8"/>
    <w:rsid w:val="00777732"/>
    <w:rsid w:val="007777EE"/>
    <w:rsid w:val="00780DE2"/>
    <w:rsid w:val="0078157F"/>
    <w:rsid w:val="00782212"/>
    <w:rsid w:val="00782CBF"/>
    <w:rsid w:val="00782F1F"/>
    <w:rsid w:val="0078300D"/>
    <w:rsid w:val="0078317E"/>
    <w:rsid w:val="0078398F"/>
    <w:rsid w:val="007840F5"/>
    <w:rsid w:val="007845D6"/>
    <w:rsid w:val="007846E6"/>
    <w:rsid w:val="00784D89"/>
    <w:rsid w:val="007858DC"/>
    <w:rsid w:val="00785D33"/>
    <w:rsid w:val="007868B2"/>
    <w:rsid w:val="007870F4"/>
    <w:rsid w:val="007873F3"/>
    <w:rsid w:val="007879D7"/>
    <w:rsid w:val="00787CED"/>
    <w:rsid w:val="007909E4"/>
    <w:rsid w:val="00790F45"/>
    <w:rsid w:val="00790FF0"/>
    <w:rsid w:val="00791232"/>
    <w:rsid w:val="00791F60"/>
    <w:rsid w:val="00793F7B"/>
    <w:rsid w:val="00794226"/>
    <w:rsid w:val="007954A5"/>
    <w:rsid w:val="00796299"/>
    <w:rsid w:val="00796B33"/>
    <w:rsid w:val="00797DCE"/>
    <w:rsid w:val="007A060E"/>
    <w:rsid w:val="007A12C4"/>
    <w:rsid w:val="007A1C83"/>
    <w:rsid w:val="007A1D26"/>
    <w:rsid w:val="007A35F6"/>
    <w:rsid w:val="007A41D1"/>
    <w:rsid w:val="007A4752"/>
    <w:rsid w:val="007A50DE"/>
    <w:rsid w:val="007A5BF5"/>
    <w:rsid w:val="007A5F25"/>
    <w:rsid w:val="007A5F28"/>
    <w:rsid w:val="007B0496"/>
    <w:rsid w:val="007B062A"/>
    <w:rsid w:val="007B2AFC"/>
    <w:rsid w:val="007B380E"/>
    <w:rsid w:val="007B3D7D"/>
    <w:rsid w:val="007B4F46"/>
    <w:rsid w:val="007B58B8"/>
    <w:rsid w:val="007B5D9F"/>
    <w:rsid w:val="007B6000"/>
    <w:rsid w:val="007B6311"/>
    <w:rsid w:val="007B6AF7"/>
    <w:rsid w:val="007B6E07"/>
    <w:rsid w:val="007B73D0"/>
    <w:rsid w:val="007B7C77"/>
    <w:rsid w:val="007C01D0"/>
    <w:rsid w:val="007C062C"/>
    <w:rsid w:val="007C1C22"/>
    <w:rsid w:val="007C1FCE"/>
    <w:rsid w:val="007C4273"/>
    <w:rsid w:val="007D054B"/>
    <w:rsid w:val="007D0784"/>
    <w:rsid w:val="007D25F0"/>
    <w:rsid w:val="007D261E"/>
    <w:rsid w:val="007D3492"/>
    <w:rsid w:val="007D3D27"/>
    <w:rsid w:val="007D50BA"/>
    <w:rsid w:val="007D5682"/>
    <w:rsid w:val="007D73CD"/>
    <w:rsid w:val="007D7E73"/>
    <w:rsid w:val="007E1764"/>
    <w:rsid w:val="007E2B44"/>
    <w:rsid w:val="007E2C15"/>
    <w:rsid w:val="007E2DA8"/>
    <w:rsid w:val="007E3EBB"/>
    <w:rsid w:val="007E4083"/>
    <w:rsid w:val="007E4181"/>
    <w:rsid w:val="007E4B23"/>
    <w:rsid w:val="007E4F48"/>
    <w:rsid w:val="007E5245"/>
    <w:rsid w:val="007E5341"/>
    <w:rsid w:val="007E5757"/>
    <w:rsid w:val="007E60E2"/>
    <w:rsid w:val="007E6D81"/>
    <w:rsid w:val="007E6F7C"/>
    <w:rsid w:val="007E72D2"/>
    <w:rsid w:val="007E7440"/>
    <w:rsid w:val="007E75C5"/>
    <w:rsid w:val="007E79F9"/>
    <w:rsid w:val="007E7DC7"/>
    <w:rsid w:val="007F02C8"/>
    <w:rsid w:val="007F1B5E"/>
    <w:rsid w:val="007F1FD7"/>
    <w:rsid w:val="007F3304"/>
    <w:rsid w:val="007F364F"/>
    <w:rsid w:val="007F3E61"/>
    <w:rsid w:val="007F4435"/>
    <w:rsid w:val="007F4D4C"/>
    <w:rsid w:val="007F5C2E"/>
    <w:rsid w:val="007F72D9"/>
    <w:rsid w:val="0080027F"/>
    <w:rsid w:val="00800D8D"/>
    <w:rsid w:val="00801756"/>
    <w:rsid w:val="00802266"/>
    <w:rsid w:val="00803CE2"/>
    <w:rsid w:val="008043DF"/>
    <w:rsid w:val="008043E3"/>
    <w:rsid w:val="008045A0"/>
    <w:rsid w:val="00805521"/>
    <w:rsid w:val="00805B3D"/>
    <w:rsid w:val="00806F93"/>
    <w:rsid w:val="008110A3"/>
    <w:rsid w:val="008137A3"/>
    <w:rsid w:val="00815100"/>
    <w:rsid w:val="008152E3"/>
    <w:rsid w:val="00815740"/>
    <w:rsid w:val="00815924"/>
    <w:rsid w:val="00815B69"/>
    <w:rsid w:val="00815D89"/>
    <w:rsid w:val="00816B1B"/>
    <w:rsid w:val="00820AAE"/>
    <w:rsid w:val="008216A7"/>
    <w:rsid w:val="00821791"/>
    <w:rsid w:val="00822663"/>
    <w:rsid w:val="008231B5"/>
    <w:rsid w:val="00823929"/>
    <w:rsid w:val="00823CDE"/>
    <w:rsid w:val="00824437"/>
    <w:rsid w:val="00824751"/>
    <w:rsid w:val="00824B05"/>
    <w:rsid w:val="00825C22"/>
    <w:rsid w:val="008261BC"/>
    <w:rsid w:val="00826882"/>
    <w:rsid w:val="00832A89"/>
    <w:rsid w:val="00833918"/>
    <w:rsid w:val="00833E0F"/>
    <w:rsid w:val="0083405D"/>
    <w:rsid w:val="00834CBB"/>
    <w:rsid w:val="00834E29"/>
    <w:rsid w:val="00835792"/>
    <w:rsid w:val="00835E76"/>
    <w:rsid w:val="00836214"/>
    <w:rsid w:val="00836A28"/>
    <w:rsid w:val="00840698"/>
    <w:rsid w:val="00843EE1"/>
    <w:rsid w:val="00843F51"/>
    <w:rsid w:val="008440BC"/>
    <w:rsid w:val="00845767"/>
    <w:rsid w:val="00845C86"/>
    <w:rsid w:val="00845F8F"/>
    <w:rsid w:val="00846B1E"/>
    <w:rsid w:val="0084788F"/>
    <w:rsid w:val="00847A42"/>
    <w:rsid w:val="0085430A"/>
    <w:rsid w:val="00854357"/>
    <w:rsid w:val="00854A31"/>
    <w:rsid w:val="00855A3A"/>
    <w:rsid w:val="00856637"/>
    <w:rsid w:val="00856765"/>
    <w:rsid w:val="00857751"/>
    <w:rsid w:val="00857EF2"/>
    <w:rsid w:val="00857FA3"/>
    <w:rsid w:val="0086096D"/>
    <w:rsid w:val="00861018"/>
    <w:rsid w:val="008614F7"/>
    <w:rsid w:val="00862CD5"/>
    <w:rsid w:val="008634F8"/>
    <w:rsid w:val="008648E4"/>
    <w:rsid w:val="0086533F"/>
    <w:rsid w:val="00865DCF"/>
    <w:rsid w:val="00866FDF"/>
    <w:rsid w:val="00870D75"/>
    <w:rsid w:val="0087103E"/>
    <w:rsid w:val="008715E6"/>
    <w:rsid w:val="008721AD"/>
    <w:rsid w:val="0087292E"/>
    <w:rsid w:val="00872FC7"/>
    <w:rsid w:val="00873422"/>
    <w:rsid w:val="00873A27"/>
    <w:rsid w:val="00873D9E"/>
    <w:rsid w:val="008745A4"/>
    <w:rsid w:val="00874ECA"/>
    <w:rsid w:val="0087562F"/>
    <w:rsid w:val="008764AE"/>
    <w:rsid w:val="008776A8"/>
    <w:rsid w:val="00877C04"/>
    <w:rsid w:val="0088043F"/>
    <w:rsid w:val="00880926"/>
    <w:rsid w:val="00880CCB"/>
    <w:rsid w:val="00881739"/>
    <w:rsid w:val="00881871"/>
    <w:rsid w:val="0088228A"/>
    <w:rsid w:val="00882F5D"/>
    <w:rsid w:val="0088370F"/>
    <w:rsid w:val="00883DD0"/>
    <w:rsid w:val="00884389"/>
    <w:rsid w:val="00884B64"/>
    <w:rsid w:val="0088566B"/>
    <w:rsid w:val="00886051"/>
    <w:rsid w:val="00890785"/>
    <w:rsid w:val="00890E84"/>
    <w:rsid w:val="00891086"/>
    <w:rsid w:val="00891773"/>
    <w:rsid w:val="008923A6"/>
    <w:rsid w:val="00893587"/>
    <w:rsid w:val="00893D35"/>
    <w:rsid w:val="008947B0"/>
    <w:rsid w:val="00895094"/>
    <w:rsid w:val="008950A9"/>
    <w:rsid w:val="008963DD"/>
    <w:rsid w:val="008973D9"/>
    <w:rsid w:val="00897B22"/>
    <w:rsid w:val="008A01E0"/>
    <w:rsid w:val="008A0C1B"/>
    <w:rsid w:val="008A13FA"/>
    <w:rsid w:val="008A1F6B"/>
    <w:rsid w:val="008A2D0B"/>
    <w:rsid w:val="008A4128"/>
    <w:rsid w:val="008A6007"/>
    <w:rsid w:val="008A6D31"/>
    <w:rsid w:val="008A7D21"/>
    <w:rsid w:val="008B12BA"/>
    <w:rsid w:val="008B1FF5"/>
    <w:rsid w:val="008B3D41"/>
    <w:rsid w:val="008B4C52"/>
    <w:rsid w:val="008B4E89"/>
    <w:rsid w:val="008B50F7"/>
    <w:rsid w:val="008C0145"/>
    <w:rsid w:val="008C0A0E"/>
    <w:rsid w:val="008C11D9"/>
    <w:rsid w:val="008C1292"/>
    <w:rsid w:val="008C1C91"/>
    <w:rsid w:val="008C299E"/>
    <w:rsid w:val="008C305F"/>
    <w:rsid w:val="008C547A"/>
    <w:rsid w:val="008C76CB"/>
    <w:rsid w:val="008C78E5"/>
    <w:rsid w:val="008D0F18"/>
    <w:rsid w:val="008D1744"/>
    <w:rsid w:val="008D20ED"/>
    <w:rsid w:val="008D24A5"/>
    <w:rsid w:val="008D2AE8"/>
    <w:rsid w:val="008D4764"/>
    <w:rsid w:val="008D4BE1"/>
    <w:rsid w:val="008D6191"/>
    <w:rsid w:val="008D66E8"/>
    <w:rsid w:val="008D690F"/>
    <w:rsid w:val="008D74F0"/>
    <w:rsid w:val="008E0BCA"/>
    <w:rsid w:val="008E228B"/>
    <w:rsid w:val="008E2D05"/>
    <w:rsid w:val="008E3004"/>
    <w:rsid w:val="008E482D"/>
    <w:rsid w:val="008E484B"/>
    <w:rsid w:val="008E4B34"/>
    <w:rsid w:val="008E5475"/>
    <w:rsid w:val="008E662E"/>
    <w:rsid w:val="008F0B89"/>
    <w:rsid w:val="008F14F1"/>
    <w:rsid w:val="008F1740"/>
    <w:rsid w:val="008F3139"/>
    <w:rsid w:val="008F48F8"/>
    <w:rsid w:val="008F4B8E"/>
    <w:rsid w:val="008F5D28"/>
    <w:rsid w:val="008F5E76"/>
    <w:rsid w:val="008F602F"/>
    <w:rsid w:val="008F6038"/>
    <w:rsid w:val="008F61EE"/>
    <w:rsid w:val="008F6698"/>
    <w:rsid w:val="008F7475"/>
    <w:rsid w:val="008F7D5E"/>
    <w:rsid w:val="00900EB8"/>
    <w:rsid w:val="00902C76"/>
    <w:rsid w:val="00903047"/>
    <w:rsid w:val="00905666"/>
    <w:rsid w:val="00905970"/>
    <w:rsid w:val="00905B5D"/>
    <w:rsid w:val="009061DF"/>
    <w:rsid w:val="00906ADB"/>
    <w:rsid w:val="009070F4"/>
    <w:rsid w:val="009075B3"/>
    <w:rsid w:val="00907830"/>
    <w:rsid w:val="00907F1B"/>
    <w:rsid w:val="00910F15"/>
    <w:rsid w:val="00911D70"/>
    <w:rsid w:val="009120D3"/>
    <w:rsid w:val="009121F8"/>
    <w:rsid w:val="00915AA6"/>
    <w:rsid w:val="00917444"/>
    <w:rsid w:val="00917666"/>
    <w:rsid w:val="00917899"/>
    <w:rsid w:val="00920B93"/>
    <w:rsid w:val="00921249"/>
    <w:rsid w:val="0092207E"/>
    <w:rsid w:val="00922A9B"/>
    <w:rsid w:val="00924189"/>
    <w:rsid w:val="009250B2"/>
    <w:rsid w:val="00926815"/>
    <w:rsid w:val="009269EE"/>
    <w:rsid w:val="00927D0A"/>
    <w:rsid w:val="00930B6E"/>
    <w:rsid w:val="00930E31"/>
    <w:rsid w:val="00930FDD"/>
    <w:rsid w:val="00931136"/>
    <w:rsid w:val="009314A6"/>
    <w:rsid w:val="00931667"/>
    <w:rsid w:val="00931E74"/>
    <w:rsid w:val="00932C42"/>
    <w:rsid w:val="00933536"/>
    <w:rsid w:val="00933F1C"/>
    <w:rsid w:val="00934280"/>
    <w:rsid w:val="009343D7"/>
    <w:rsid w:val="00934992"/>
    <w:rsid w:val="0093526B"/>
    <w:rsid w:val="00935688"/>
    <w:rsid w:val="009361C7"/>
    <w:rsid w:val="00936875"/>
    <w:rsid w:val="009375A5"/>
    <w:rsid w:val="0093767D"/>
    <w:rsid w:val="009376ED"/>
    <w:rsid w:val="009378FF"/>
    <w:rsid w:val="00937D63"/>
    <w:rsid w:val="00937F34"/>
    <w:rsid w:val="00937F7B"/>
    <w:rsid w:val="00940823"/>
    <w:rsid w:val="00940F79"/>
    <w:rsid w:val="009419E9"/>
    <w:rsid w:val="00942CB4"/>
    <w:rsid w:val="00943B3F"/>
    <w:rsid w:val="00943D68"/>
    <w:rsid w:val="0094415F"/>
    <w:rsid w:val="009446D0"/>
    <w:rsid w:val="009450C3"/>
    <w:rsid w:val="009460CC"/>
    <w:rsid w:val="00946CD6"/>
    <w:rsid w:val="009511C5"/>
    <w:rsid w:val="00951619"/>
    <w:rsid w:val="00951D33"/>
    <w:rsid w:val="00951E6D"/>
    <w:rsid w:val="00952253"/>
    <w:rsid w:val="00952E0C"/>
    <w:rsid w:val="00954FF7"/>
    <w:rsid w:val="00955F70"/>
    <w:rsid w:val="00957DDD"/>
    <w:rsid w:val="00960491"/>
    <w:rsid w:val="009604FE"/>
    <w:rsid w:val="00960682"/>
    <w:rsid w:val="00960D15"/>
    <w:rsid w:val="00961216"/>
    <w:rsid w:val="00961BF0"/>
    <w:rsid w:val="0096431C"/>
    <w:rsid w:val="00965373"/>
    <w:rsid w:val="00965888"/>
    <w:rsid w:val="009658A1"/>
    <w:rsid w:val="00966ADA"/>
    <w:rsid w:val="0097080E"/>
    <w:rsid w:val="00970F87"/>
    <w:rsid w:val="00971CB4"/>
    <w:rsid w:val="00972580"/>
    <w:rsid w:val="009725F0"/>
    <w:rsid w:val="00975DE5"/>
    <w:rsid w:val="00975EB8"/>
    <w:rsid w:val="00976099"/>
    <w:rsid w:val="00976CFB"/>
    <w:rsid w:val="0097700C"/>
    <w:rsid w:val="00977CE1"/>
    <w:rsid w:val="00981568"/>
    <w:rsid w:val="00981770"/>
    <w:rsid w:val="009820E0"/>
    <w:rsid w:val="00982C3C"/>
    <w:rsid w:val="009834C0"/>
    <w:rsid w:val="0098390E"/>
    <w:rsid w:val="00984F39"/>
    <w:rsid w:val="009853B9"/>
    <w:rsid w:val="009854A7"/>
    <w:rsid w:val="00985E67"/>
    <w:rsid w:val="00986AA1"/>
    <w:rsid w:val="00986F80"/>
    <w:rsid w:val="00987AE5"/>
    <w:rsid w:val="00987C54"/>
    <w:rsid w:val="009900A7"/>
    <w:rsid w:val="00990A00"/>
    <w:rsid w:val="00991407"/>
    <w:rsid w:val="00991496"/>
    <w:rsid w:val="00991FEC"/>
    <w:rsid w:val="009933AE"/>
    <w:rsid w:val="00993A6B"/>
    <w:rsid w:val="009947A1"/>
    <w:rsid w:val="00994FBC"/>
    <w:rsid w:val="009954C9"/>
    <w:rsid w:val="009956A0"/>
    <w:rsid w:val="00995797"/>
    <w:rsid w:val="0099606A"/>
    <w:rsid w:val="009962EC"/>
    <w:rsid w:val="0099665B"/>
    <w:rsid w:val="00996852"/>
    <w:rsid w:val="00997346"/>
    <w:rsid w:val="00997FD4"/>
    <w:rsid w:val="009A0188"/>
    <w:rsid w:val="009A0BEE"/>
    <w:rsid w:val="009A19A5"/>
    <w:rsid w:val="009A288D"/>
    <w:rsid w:val="009A3C90"/>
    <w:rsid w:val="009A4160"/>
    <w:rsid w:val="009A77A3"/>
    <w:rsid w:val="009A7AF6"/>
    <w:rsid w:val="009B1FC9"/>
    <w:rsid w:val="009B27A2"/>
    <w:rsid w:val="009B32A0"/>
    <w:rsid w:val="009B3A95"/>
    <w:rsid w:val="009B4076"/>
    <w:rsid w:val="009B4153"/>
    <w:rsid w:val="009B42D9"/>
    <w:rsid w:val="009B534E"/>
    <w:rsid w:val="009B7DE2"/>
    <w:rsid w:val="009C0BD5"/>
    <w:rsid w:val="009C1074"/>
    <w:rsid w:val="009C1374"/>
    <w:rsid w:val="009C144F"/>
    <w:rsid w:val="009C1D4D"/>
    <w:rsid w:val="009C3616"/>
    <w:rsid w:val="009C4BE9"/>
    <w:rsid w:val="009C4C8F"/>
    <w:rsid w:val="009C4F3A"/>
    <w:rsid w:val="009C5AA0"/>
    <w:rsid w:val="009C5BBC"/>
    <w:rsid w:val="009C5EBB"/>
    <w:rsid w:val="009C663F"/>
    <w:rsid w:val="009C70E4"/>
    <w:rsid w:val="009C7746"/>
    <w:rsid w:val="009D0185"/>
    <w:rsid w:val="009D0856"/>
    <w:rsid w:val="009D0CA9"/>
    <w:rsid w:val="009D0E0B"/>
    <w:rsid w:val="009D1082"/>
    <w:rsid w:val="009D1E33"/>
    <w:rsid w:val="009D2077"/>
    <w:rsid w:val="009D44F2"/>
    <w:rsid w:val="009D5234"/>
    <w:rsid w:val="009D545F"/>
    <w:rsid w:val="009D6472"/>
    <w:rsid w:val="009D697F"/>
    <w:rsid w:val="009D7A51"/>
    <w:rsid w:val="009D7C98"/>
    <w:rsid w:val="009E0899"/>
    <w:rsid w:val="009E0EBC"/>
    <w:rsid w:val="009E17B8"/>
    <w:rsid w:val="009E1CAD"/>
    <w:rsid w:val="009E2B99"/>
    <w:rsid w:val="009E2DBD"/>
    <w:rsid w:val="009E3782"/>
    <w:rsid w:val="009E4018"/>
    <w:rsid w:val="009E70B6"/>
    <w:rsid w:val="009E7189"/>
    <w:rsid w:val="009E7E19"/>
    <w:rsid w:val="009E7E1F"/>
    <w:rsid w:val="009F0DCC"/>
    <w:rsid w:val="009F1350"/>
    <w:rsid w:val="009F1590"/>
    <w:rsid w:val="009F1870"/>
    <w:rsid w:val="009F1E99"/>
    <w:rsid w:val="009F1FCB"/>
    <w:rsid w:val="009F43E2"/>
    <w:rsid w:val="009F5240"/>
    <w:rsid w:val="009F5753"/>
    <w:rsid w:val="009F637C"/>
    <w:rsid w:val="009F7EA3"/>
    <w:rsid w:val="00A00721"/>
    <w:rsid w:val="00A011E0"/>
    <w:rsid w:val="00A01B25"/>
    <w:rsid w:val="00A02243"/>
    <w:rsid w:val="00A033FB"/>
    <w:rsid w:val="00A03F6B"/>
    <w:rsid w:val="00A05701"/>
    <w:rsid w:val="00A059BB"/>
    <w:rsid w:val="00A05F0D"/>
    <w:rsid w:val="00A067AE"/>
    <w:rsid w:val="00A069E7"/>
    <w:rsid w:val="00A06ABB"/>
    <w:rsid w:val="00A06F79"/>
    <w:rsid w:val="00A0734B"/>
    <w:rsid w:val="00A106E0"/>
    <w:rsid w:val="00A10A94"/>
    <w:rsid w:val="00A11AAC"/>
    <w:rsid w:val="00A1239B"/>
    <w:rsid w:val="00A12B5E"/>
    <w:rsid w:val="00A12C47"/>
    <w:rsid w:val="00A13B7B"/>
    <w:rsid w:val="00A1691C"/>
    <w:rsid w:val="00A2061C"/>
    <w:rsid w:val="00A20D71"/>
    <w:rsid w:val="00A21AFF"/>
    <w:rsid w:val="00A22E1F"/>
    <w:rsid w:val="00A23D3E"/>
    <w:rsid w:val="00A24319"/>
    <w:rsid w:val="00A24941"/>
    <w:rsid w:val="00A255E4"/>
    <w:rsid w:val="00A262AC"/>
    <w:rsid w:val="00A2661F"/>
    <w:rsid w:val="00A26A0D"/>
    <w:rsid w:val="00A27AEB"/>
    <w:rsid w:val="00A30B63"/>
    <w:rsid w:val="00A30FA0"/>
    <w:rsid w:val="00A32545"/>
    <w:rsid w:val="00A34989"/>
    <w:rsid w:val="00A35AD5"/>
    <w:rsid w:val="00A35FBD"/>
    <w:rsid w:val="00A36775"/>
    <w:rsid w:val="00A36B84"/>
    <w:rsid w:val="00A41E55"/>
    <w:rsid w:val="00A43227"/>
    <w:rsid w:val="00A43A6B"/>
    <w:rsid w:val="00A43B95"/>
    <w:rsid w:val="00A44058"/>
    <w:rsid w:val="00A44BB1"/>
    <w:rsid w:val="00A4509F"/>
    <w:rsid w:val="00A4598D"/>
    <w:rsid w:val="00A46433"/>
    <w:rsid w:val="00A470A8"/>
    <w:rsid w:val="00A51665"/>
    <w:rsid w:val="00A522F7"/>
    <w:rsid w:val="00A52345"/>
    <w:rsid w:val="00A52614"/>
    <w:rsid w:val="00A53AE7"/>
    <w:rsid w:val="00A53BFA"/>
    <w:rsid w:val="00A53E54"/>
    <w:rsid w:val="00A54045"/>
    <w:rsid w:val="00A54B34"/>
    <w:rsid w:val="00A54DEE"/>
    <w:rsid w:val="00A561E9"/>
    <w:rsid w:val="00A56DA7"/>
    <w:rsid w:val="00A56E1A"/>
    <w:rsid w:val="00A57126"/>
    <w:rsid w:val="00A572B2"/>
    <w:rsid w:val="00A573CE"/>
    <w:rsid w:val="00A57556"/>
    <w:rsid w:val="00A57680"/>
    <w:rsid w:val="00A60386"/>
    <w:rsid w:val="00A60997"/>
    <w:rsid w:val="00A60A71"/>
    <w:rsid w:val="00A61428"/>
    <w:rsid w:val="00A61CF0"/>
    <w:rsid w:val="00A61CF4"/>
    <w:rsid w:val="00A62945"/>
    <w:rsid w:val="00A62EFE"/>
    <w:rsid w:val="00A63E72"/>
    <w:rsid w:val="00A63F60"/>
    <w:rsid w:val="00A6455A"/>
    <w:rsid w:val="00A64FB9"/>
    <w:rsid w:val="00A6610C"/>
    <w:rsid w:val="00A6701C"/>
    <w:rsid w:val="00A675C4"/>
    <w:rsid w:val="00A71865"/>
    <w:rsid w:val="00A71A16"/>
    <w:rsid w:val="00A72A38"/>
    <w:rsid w:val="00A73CAB"/>
    <w:rsid w:val="00A75413"/>
    <w:rsid w:val="00A755DE"/>
    <w:rsid w:val="00A76821"/>
    <w:rsid w:val="00A7705A"/>
    <w:rsid w:val="00A809EA"/>
    <w:rsid w:val="00A80AAF"/>
    <w:rsid w:val="00A81DCA"/>
    <w:rsid w:val="00A828D1"/>
    <w:rsid w:val="00A82EAB"/>
    <w:rsid w:val="00A82F1A"/>
    <w:rsid w:val="00A8538B"/>
    <w:rsid w:val="00A853C5"/>
    <w:rsid w:val="00A87A42"/>
    <w:rsid w:val="00A9042E"/>
    <w:rsid w:val="00A90F64"/>
    <w:rsid w:val="00A9111D"/>
    <w:rsid w:val="00A91673"/>
    <w:rsid w:val="00A91FC5"/>
    <w:rsid w:val="00A92547"/>
    <w:rsid w:val="00A94245"/>
    <w:rsid w:val="00A95DDE"/>
    <w:rsid w:val="00A962E0"/>
    <w:rsid w:val="00AA0CBC"/>
    <w:rsid w:val="00AA1228"/>
    <w:rsid w:val="00AA29BE"/>
    <w:rsid w:val="00AA2F91"/>
    <w:rsid w:val="00AA3773"/>
    <w:rsid w:val="00AA39AB"/>
    <w:rsid w:val="00AA402A"/>
    <w:rsid w:val="00AA4E11"/>
    <w:rsid w:val="00AA5A6A"/>
    <w:rsid w:val="00AA6893"/>
    <w:rsid w:val="00AA76B5"/>
    <w:rsid w:val="00AB0731"/>
    <w:rsid w:val="00AB0FCB"/>
    <w:rsid w:val="00AB10AF"/>
    <w:rsid w:val="00AB16C1"/>
    <w:rsid w:val="00AB1EA6"/>
    <w:rsid w:val="00AB208D"/>
    <w:rsid w:val="00AB2F20"/>
    <w:rsid w:val="00AB42B1"/>
    <w:rsid w:val="00AB472E"/>
    <w:rsid w:val="00AB4D4E"/>
    <w:rsid w:val="00AB4F7F"/>
    <w:rsid w:val="00AB5ADC"/>
    <w:rsid w:val="00AB5C53"/>
    <w:rsid w:val="00AB5F91"/>
    <w:rsid w:val="00AB6CE5"/>
    <w:rsid w:val="00AB725F"/>
    <w:rsid w:val="00AC0615"/>
    <w:rsid w:val="00AC139D"/>
    <w:rsid w:val="00AC2FF9"/>
    <w:rsid w:val="00AC538C"/>
    <w:rsid w:val="00AC5A38"/>
    <w:rsid w:val="00AC5A6F"/>
    <w:rsid w:val="00AC629E"/>
    <w:rsid w:val="00AC632A"/>
    <w:rsid w:val="00AC78A8"/>
    <w:rsid w:val="00AD0B37"/>
    <w:rsid w:val="00AD1B79"/>
    <w:rsid w:val="00AD25B4"/>
    <w:rsid w:val="00AD25E7"/>
    <w:rsid w:val="00AD2874"/>
    <w:rsid w:val="00AD39DF"/>
    <w:rsid w:val="00AD3A7A"/>
    <w:rsid w:val="00AD401C"/>
    <w:rsid w:val="00AD4722"/>
    <w:rsid w:val="00AD5148"/>
    <w:rsid w:val="00AD5BEF"/>
    <w:rsid w:val="00AD6455"/>
    <w:rsid w:val="00AD71C7"/>
    <w:rsid w:val="00AD76F0"/>
    <w:rsid w:val="00AE17FD"/>
    <w:rsid w:val="00AE2721"/>
    <w:rsid w:val="00AE284A"/>
    <w:rsid w:val="00AE2CA8"/>
    <w:rsid w:val="00AE2DB4"/>
    <w:rsid w:val="00AE3B52"/>
    <w:rsid w:val="00AE4524"/>
    <w:rsid w:val="00AE5B83"/>
    <w:rsid w:val="00AE5BA2"/>
    <w:rsid w:val="00AE6005"/>
    <w:rsid w:val="00AE65EB"/>
    <w:rsid w:val="00AE6946"/>
    <w:rsid w:val="00AF0126"/>
    <w:rsid w:val="00AF043B"/>
    <w:rsid w:val="00AF0AE1"/>
    <w:rsid w:val="00AF0E62"/>
    <w:rsid w:val="00AF0F73"/>
    <w:rsid w:val="00AF1178"/>
    <w:rsid w:val="00AF2031"/>
    <w:rsid w:val="00AF2715"/>
    <w:rsid w:val="00AF489C"/>
    <w:rsid w:val="00AF48B5"/>
    <w:rsid w:val="00AF76A6"/>
    <w:rsid w:val="00B00251"/>
    <w:rsid w:val="00B00C55"/>
    <w:rsid w:val="00B0165F"/>
    <w:rsid w:val="00B01831"/>
    <w:rsid w:val="00B03272"/>
    <w:rsid w:val="00B037C7"/>
    <w:rsid w:val="00B05529"/>
    <w:rsid w:val="00B05B63"/>
    <w:rsid w:val="00B05ED2"/>
    <w:rsid w:val="00B05F2D"/>
    <w:rsid w:val="00B07928"/>
    <w:rsid w:val="00B07E13"/>
    <w:rsid w:val="00B07FB4"/>
    <w:rsid w:val="00B10BD1"/>
    <w:rsid w:val="00B118D6"/>
    <w:rsid w:val="00B11D67"/>
    <w:rsid w:val="00B1273E"/>
    <w:rsid w:val="00B1295C"/>
    <w:rsid w:val="00B12AAA"/>
    <w:rsid w:val="00B1305B"/>
    <w:rsid w:val="00B1415B"/>
    <w:rsid w:val="00B1445D"/>
    <w:rsid w:val="00B15882"/>
    <w:rsid w:val="00B15C36"/>
    <w:rsid w:val="00B15E4E"/>
    <w:rsid w:val="00B177C4"/>
    <w:rsid w:val="00B177E7"/>
    <w:rsid w:val="00B17D68"/>
    <w:rsid w:val="00B17E4F"/>
    <w:rsid w:val="00B202EE"/>
    <w:rsid w:val="00B22BE5"/>
    <w:rsid w:val="00B23696"/>
    <w:rsid w:val="00B23CBB"/>
    <w:rsid w:val="00B25347"/>
    <w:rsid w:val="00B2689A"/>
    <w:rsid w:val="00B2714D"/>
    <w:rsid w:val="00B274F5"/>
    <w:rsid w:val="00B303C3"/>
    <w:rsid w:val="00B30FDF"/>
    <w:rsid w:val="00B318C1"/>
    <w:rsid w:val="00B32692"/>
    <w:rsid w:val="00B3340D"/>
    <w:rsid w:val="00B3534E"/>
    <w:rsid w:val="00B35506"/>
    <w:rsid w:val="00B35FC9"/>
    <w:rsid w:val="00B36560"/>
    <w:rsid w:val="00B36862"/>
    <w:rsid w:val="00B37DA1"/>
    <w:rsid w:val="00B37F2F"/>
    <w:rsid w:val="00B403F4"/>
    <w:rsid w:val="00B40A4B"/>
    <w:rsid w:val="00B4175D"/>
    <w:rsid w:val="00B430ED"/>
    <w:rsid w:val="00B4362E"/>
    <w:rsid w:val="00B43948"/>
    <w:rsid w:val="00B44311"/>
    <w:rsid w:val="00B44656"/>
    <w:rsid w:val="00B45BE8"/>
    <w:rsid w:val="00B5040D"/>
    <w:rsid w:val="00B50494"/>
    <w:rsid w:val="00B50A30"/>
    <w:rsid w:val="00B50F6E"/>
    <w:rsid w:val="00B52DB6"/>
    <w:rsid w:val="00B53A7F"/>
    <w:rsid w:val="00B542F1"/>
    <w:rsid w:val="00B546AB"/>
    <w:rsid w:val="00B54AA4"/>
    <w:rsid w:val="00B54FDA"/>
    <w:rsid w:val="00B55C98"/>
    <w:rsid w:val="00B56C9A"/>
    <w:rsid w:val="00B57AA8"/>
    <w:rsid w:val="00B6018E"/>
    <w:rsid w:val="00B60DF7"/>
    <w:rsid w:val="00B6343D"/>
    <w:rsid w:val="00B63CC8"/>
    <w:rsid w:val="00B64B30"/>
    <w:rsid w:val="00B65107"/>
    <w:rsid w:val="00B660DA"/>
    <w:rsid w:val="00B663F1"/>
    <w:rsid w:val="00B6671B"/>
    <w:rsid w:val="00B7012A"/>
    <w:rsid w:val="00B702E8"/>
    <w:rsid w:val="00B7051A"/>
    <w:rsid w:val="00B70A51"/>
    <w:rsid w:val="00B70FAA"/>
    <w:rsid w:val="00B71BC2"/>
    <w:rsid w:val="00B72F6B"/>
    <w:rsid w:val="00B75814"/>
    <w:rsid w:val="00B7583D"/>
    <w:rsid w:val="00B800FD"/>
    <w:rsid w:val="00B80CA6"/>
    <w:rsid w:val="00B80FD9"/>
    <w:rsid w:val="00B8100A"/>
    <w:rsid w:val="00B813E0"/>
    <w:rsid w:val="00B81974"/>
    <w:rsid w:val="00B8383F"/>
    <w:rsid w:val="00B84587"/>
    <w:rsid w:val="00B8640D"/>
    <w:rsid w:val="00B87012"/>
    <w:rsid w:val="00B90415"/>
    <w:rsid w:val="00B91705"/>
    <w:rsid w:val="00B930A5"/>
    <w:rsid w:val="00B931E9"/>
    <w:rsid w:val="00B94EB0"/>
    <w:rsid w:val="00B95351"/>
    <w:rsid w:val="00B95888"/>
    <w:rsid w:val="00B959E0"/>
    <w:rsid w:val="00B95DA5"/>
    <w:rsid w:val="00B968AA"/>
    <w:rsid w:val="00B96D2F"/>
    <w:rsid w:val="00BA1C66"/>
    <w:rsid w:val="00BA2607"/>
    <w:rsid w:val="00BA40B8"/>
    <w:rsid w:val="00BA464B"/>
    <w:rsid w:val="00BA6546"/>
    <w:rsid w:val="00BA763B"/>
    <w:rsid w:val="00BA76A1"/>
    <w:rsid w:val="00BB0C58"/>
    <w:rsid w:val="00BB104B"/>
    <w:rsid w:val="00BB141F"/>
    <w:rsid w:val="00BB1A02"/>
    <w:rsid w:val="00BB24BD"/>
    <w:rsid w:val="00BB25A2"/>
    <w:rsid w:val="00BB2774"/>
    <w:rsid w:val="00BB2E63"/>
    <w:rsid w:val="00BB31AC"/>
    <w:rsid w:val="00BB3F51"/>
    <w:rsid w:val="00BB40D8"/>
    <w:rsid w:val="00BB4A3F"/>
    <w:rsid w:val="00BB5CC4"/>
    <w:rsid w:val="00BB663D"/>
    <w:rsid w:val="00BB6894"/>
    <w:rsid w:val="00BB76B7"/>
    <w:rsid w:val="00BC0CC5"/>
    <w:rsid w:val="00BC0F43"/>
    <w:rsid w:val="00BC1BBE"/>
    <w:rsid w:val="00BC1C10"/>
    <w:rsid w:val="00BC411D"/>
    <w:rsid w:val="00BC5475"/>
    <w:rsid w:val="00BC5FA6"/>
    <w:rsid w:val="00BC6CF9"/>
    <w:rsid w:val="00BC73F6"/>
    <w:rsid w:val="00BC7E1E"/>
    <w:rsid w:val="00BD038E"/>
    <w:rsid w:val="00BD0655"/>
    <w:rsid w:val="00BD31C4"/>
    <w:rsid w:val="00BD3A2A"/>
    <w:rsid w:val="00BD3BD2"/>
    <w:rsid w:val="00BD4269"/>
    <w:rsid w:val="00BD4E1F"/>
    <w:rsid w:val="00BD54BD"/>
    <w:rsid w:val="00BD65B0"/>
    <w:rsid w:val="00BE25D3"/>
    <w:rsid w:val="00BE51DA"/>
    <w:rsid w:val="00BE61BA"/>
    <w:rsid w:val="00BE6BE4"/>
    <w:rsid w:val="00BE7393"/>
    <w:rsid w:val="00BF0B8B"/>
    <w:rsid w:val="00BF1988"/>
    <w:rsid w:val="00BF2272"/>
    <w:rsid w:val="00BF3406"/>
    <w:rsid w:val="00BF3EA3"/>
    <w:rsid w:val="00BF5267"/>
    <w:rsid w:val="00BF5BD5"/>
    <w:rsid w:val="00BF655D"/>
    <w:rsid w:val="00BF6B69"/>
    <w:rsid w:val="00BF7170"/>
    <w:rsid w:val="00BF767B"/>
    <w:rsid w:val="00C00038"/>
    <w:rsid w:val="00C004E4"/>
    <w:rsid w:val="00C00F0E"/>
    <w:rsid w:val="00C01959"/>
    <w:rsid w:val="00C027B2"/>
    <w:rsid w:val="00C03F87"/>
    <w:rsid w:val="00C0527E"/>
    <w:rsid w:val="00C05DEC"/>
    <w:rsid w:val="00C062F4"/>
    <w:rsid w:val="00C06723"/>
    <w:rsid w:val="00C070DE"/>
    <w:rsid w:val="00C0739F"/>
    <w:rsid w:val="00C077A4"/>
    <w:rsid w:val="00C07BFB"/>
    <w:rsid w:val="00C1073C"/>
    <w:rsid w:val="00C1262D"/>
    <w:rsid w:val="00C128B6"/>
    <w:rsid w:val="00C13351"/>
    <w:rsid w:val="00C137C8"/>
    <w:rsid w:val="00C15413"/>
    <w:rsid w:val="00C159CA"/>
    <w:rsid w:val="00C1701F"/>
    <w:rsid w:val="00C17448"/>
    <w:rsid w:val="00C17465"/>
    <w:rsid w:val="00C22DBD"/>
    <w:rsid w:val="00C23BC3"/>
    <w:rsid w:val="00C23EE3"/>
    <w:rsid w:val="00C245B4"/>
    <w:rsid w:val="00C24DA3"/>
    <w:rsid w:val="00C2518F"/>
    <w:rsid w:val="00C25FDA"/>
    <w:rsid w:val="00C2771D"/>
    <w:rsid w:val="00C27B8E"/>
    <w:rsid w:val="00C30E70"/>
    <w:rsid w:val="00C31247"/>
    <w:rsid w:val="00C31A99"/>
    <w:rsid w:val="00C322C7"/>
    <w:rsid w:val="00C32E13"/>
    <w:rsid w:val="00C34131"/>
    <w:rsid w:val="00C3419D"/>
    <w:rsid w:val="00C34584"/>
    <w:rsid w:val="00C34E63"/>
    <w:rsid w:val="00C36951"/>
    <w:rsid w:val="00C36FF3"/>
    <w:rsid w:val="00C409BF"/>
    <w:rsid w:val="00C40A63"/>
    <w:rsid w:val="00C41DF3"/>
    <w:rsid w:val="00C42499"/>
    <w:rsid w:val="00C42F84"/>
    <w:rsid w:val="00C43476"/>
    <w:rsid w:val="00C441DA"/>
    <w:rsid w:val="00C450EF"/>
    <w:rsid w:val="00C45F69"/>
    <w:rsid w:val="00C461BB"/>
    <w:rsid w:val="00C47ADB"/>
    <w:rsid w:val="00C47B1D"/>
    <w:rsid w:val="00C5123C"/>
    <w:rsid w:val="00C5127C"/>
    <w:rsid w:val="00C52544"/>
    <w:rsid w:val="00C52E55"/>
    <w:rsid w:val="00C532DD"/>
    <w:rsid w:val="00C534FE"/>
    <w:rsid w:val="00C536E9"/>
    <w:rsid w:val="00C542AA"/>
    <w:rsid w:val="00C543D3"/>
    <w:rsid w:val="00C54472"/>
    <w:rsid w:val="00C54F41"/>
    <w:rsid w:val="00C57E5C"/>
    <w:rsid w:val="00C60310"/>
    <w:rsid w:val="00C605B2"/>
    <w:rsid w:val="00C61636"/>
    <w:rsid w:val="00C61677"/>
    <w:rsid w:val="00C618B9"/>
    <w:rsid w:val="00C62013"/>
    <w:rsid w:val="00C626E6"/>
    <w:rsid w:val="00C62A39"/>
    <w:rsid w:val="00C63381"/>
    <w:rsid w:val="00C636A5"/>
    <w:rsid w:val="00C6377D"/>
    <w:rsid w:val="00C637C3"/>
    <w:rsid w:val="00C654BF"/>
    <w:rsid w:val="00C667FF"/>
    <w:rsid w:val="00C67388"/>
    <w:rsid w:val="00C67F1A"/>
    <w:rsid w:val="00C71570"/>
    <w:rsid w:val="00C71DE0"/>
    <w:rsid w:val="00C7220A"/>
    <w:rsid w:val="00C7321A"/>
    <w:rsid w:val="00C75B2B"/>
    <w:rsid w:val="00C7615D"/>
    <w:rsid w:val="00C763EF"/>
    <w:rsid w:val="00C76C72"/>
    <w:rsid w:val="00C77DE9"/>
    <w:rsid w:val="00C8054D"/>
    <w:rsid w:val="00C80B65"/>
    <w:rsid w:val="00C80FE1"/>
    <w:rsid w:val="00C81473"/>
    <w:rsid w:val="00C82537"/>
    <w:rsid w:val="00C82E06"/>
    <w:rsid w:val="00C86BD9"/>
    <w:rsid w:val="00C86CD1"/>
    <w:rsid w:val="00C8746F"/>
    <w:rsid w:val="00C87888"/>
    <w:rsid w:val="00C87E0B"/>
    <w:rsid w:val="00C87E90"/>
    <w:rsid w:val="00C90083"/>
    <w:rsid w:val="00C9020A"/>
    <w:rsid w:val="00C90305"/>
    <w:rsid w:val="00C90682"/>
    <w:rsid w:val="00C91055"/>
    <w:rsid w:val="00C91248"/>
    <w:rsid w:val="00C9177A"/>
    <w:rsid w:val="00C9186D"/>
    <w:rsid w:val="00C92179"/>
    <w:rsid w:val="00C92771"/>
    <w:rsid w:val="00C92A8C"/>
    <w:rsid w:val="00C92D40"/>
    <w:rsid w:val="00C9305C"/>
    <w:rsid w:val="00C94888"/>
    <w:rsid w:val="00C95747"/>
    <w:rsid w:val="00C95EF3"/>
    <w:rsid w:val="00C970E1"/>
    <w:rsid w:val="00CA037B"/>
    <w:rsid w:val="00CA0E92"/>
    <w:rsid w:val="00CA1AE3"/>
    <w:rsid w:val="00CA3FAE"/>
    <w:rsid w:val="00CA5941"/>
    <w:rsid w:val="00CA599A"/>
    <w:rsid w:val="00CA5DA2"/>
    <w:rsid w:val="00CA5E0C"/>
    <w:rsid w:val="00CA6294"/>
    <w:rsid w:val="00CA6C1E"/>
    <w:rsid w:val="00CA6C2D"/>
    <w:rsid w:val="00CA7412"/>
    <w:rsid w:val="00CA7D2E"/>
    <w:rsid w:val="00CB0E78"/>
    <w:rsid w:val="00CB3046"/>
    <w:rsid w:val="00CB406A"/>
    <w:rsid w:val="00CB4B74"/>
    <w:rsid w:val="00CB4C26"/>
    <w:rsid w:val="00CB4F49"/>
    <w:rsid w:val="00CB5E95"/>
    <w:rsid w:val="00CB5EF8"/>
    <w:rsid w:val="00CB654F"/>
    <w:rsid w:val="00CB74A6"/>
    <w:rsid w:val="00CB76B9"/>
    <w:rsid w:val="00CC0E56"/>
    <w:rsid w:val="00CC11D8"/>
    <w:rsid w:val="00CC1377"/>
    <w:rsid w:val="00CC1714"/>
    <w:rsid w:val="00CC2590"/>
    <w:rsid w:val="00CC28E0"/>
    <w:rsid w:val="00CC3810"/>
    <w:rsid w:val="00CC4A34"/>
    <w:rsid w:val="00CC6514"/>
    <w:rsid w:val="00CC6637"/>
    <w:rsid w:val="00CD0022"/>
    <w:rsid w:val="00CD056B"/>
    <w:rsid w:val="00CD10D2"/>
    <w:rsid w:val="00CD138E"/>
    <w:rsid w:val="00CD1E62"/>
    <w:rsid w:val="00CD2975"/>
    <w:rsid w:val="00CD2DE9"/>
    <w:rsid w:val="00CD3A62"/>
    <w:rsid w:val="00CD4CAC"/>
    <w:rsid w:val="00CD4D74"/>
    <w:rsid w:val="00CD4EC1"/>
    <w:rsid w:val="00CD5AF3"/>
    <w:rsid w:val="00CD6B2F"/>
    <w:rsid w:val="00CE089E"/>
    <w:rsid w:val="00CE129F"/>
    <w:rsid w:val="00CE1C7E"/>
    <w:rsid w:val="00CE1E9E"/>
    <w:rsid w:val="00CE40C3"/>
    <w:rsid w:val="00CE4A7D"/>
    <w:rsid w:val="00CF01BF"/>
    <w:rsid w:val="00CF0531"/>
    <w:rsid w:val="00CF0868"/>
    <w:rsid w:val="00CF0A8F"/>
    <w:rsid w:val="00CF0AA5"/>
    <w:rsid w:val="00CF151D"/>
    <w:rsid w:val="00CF1A5F"/>
    <w:rsid w:val="00CF2823"/>
    <w:rsid w:val="00CF2DBC"/>
    <w:rsid w:val="00CF3AE2"/>
    <w:rsid w:val="00CF566C"/>
    <w:rsid w:val="00CF6FF9"/>
    <w:rsid w:val="00CF7236"/>
    <w:rsid w:val="00CF761E"/>
    <w:rsid w:val="00CF781E"/>
    <w:rsid w:val="00D00ECE"/>
    <w:rsid w:val="00D013F4"/>
    <w:rsid w:val="00D01819"/>
    <w:rsid w:val="00D02B4F"/>
    <w:rsid w:val="00D036D2"/>
    <w:rsid w:val="00D0441F"/>
    <w:rsid w:val="00D04DFE"/>
    <w:rsid w:val="00D051F2"/>
    <w:rsid w:val="00D052B8"/>
    <w:rsid w:val="00D05669"/>
    <w:rsid w:val="00D06AF4"/>
    <w:rsid w:val="00D078D7"/>
    <w:rsid w:val="00D120E2"/>
    <w:rsid w:val="00D1276E"/>
    <w:rsid w:val="00D135C2"/>
    <w:rsid w:val="00D14391"/>
    <w:rsid w:val="00D14580"/>
    <w:rsid w:val="00D14FBF"/>
    <w:rsid w:val="00D152E5"/>
    <w:rsid w:val="00D167C8"/>
    <w:rsid w:val="00D17263"/>
    <w:rsid w:val="00D20369"/>
    <w:rsid w:val="00D218DE"/>
    <w:rsid w:val="00D223C4"/>
    <w:rsid w:val="00D24BAA"/>
    <w:rsid w:val="00D24FB5"/>
    <w:rsid w:val="00D274A7"/>
    <w:rsid w:val="00D27548"/>
    <w:rsid w:val="00D315E1"/>
    <w:rsid w:val="00D3253A"/>
    <w:rsid w:val="00D33541"/>
    <w:rsid w:val="00D33CE5"/>
    <w:rsid w:val="00D34488"/>
    <w:rsid w:val="00D35133"/>
    <w:rsid w:val="00D3698F"/>
    <w:rsid w:val="00D36C04"/>
    <w:rsid w:val="00D3744B"/>
    <w:rsid w:val="00D40443"/>
    <w:rsid w:val="00D42941"/>
    <w:rsid w:val="00D43D10"/>
    <w:rsid w:val="00D4485E"/>
    <w:rsid w:val="00D452BC"/>
    <w:rsid w:val="00D46659"/>
    <w:rsid w:val="00D46855"/>
    <w:rsid w:val="00D46C9B"/>
    <w:rsid w:val="00D5245B"/>
    <w:rsid w:val="00D53222"/>
    <w:rsid w:val="00D53EBC"/>
    <w:rsid w:val="00D54EB4"/>
    <w:rsid w:val="00D553B6"/>
    <w:rsid w:val="00D55A1F"/>
    <w:rsid w:val="00D55AE7"/>
    <w:rsid w:val="00D55C68"/>
    <w:rsid w:val="00D568CC"/>
    <w:rsid w:val="00D56AC7"/>
    <w:rsid w:val="00D571DF"/>
    <w:rsid w:val="00D57F00"/>
    <w:rsid w:val="00D60381"/>
    <w:rsid w:val="00D6095E"/>
    <w:rsid w:val="00D60AE0"/>
    <w:rsid w:val="00D61801"/>
    <w:rsid w:val="00D618AD"/>
    <w:rsid w:val="00D61A23"/>
    <w:rsid w:val="00D62C2A"/>
    <w:rsid w:val="00D62CC9"/>
    <w:rsid w:val="00D62F31"/>
    <w:rsid w:val="00D63A40"/>
    <w:rsid w:val="00D65217"/>
    <w:rsid w:val="00D71717"/>
    <w:rsid w:val="00D7281D"/>
    <w:rsid w:val="00D72879"/>
    <w:rsid w:val="00D734FB"/>
    <w:rsid w:val="00D73DE5"/>
    <w:rsid w:val="00D750F8"/>
    <w:rsid w:val="00D759CF"/>
    <w:rsid w:val="00D7608B"/>
    <w:rsid w:val="00D76441"/>
    <w:rsid w:val="00D76E0B"/>
    <w:rsid w:val="00D77381"/>
    <w:rsid w:val="00D778FB"/>
    <w:rsid w:val="00D779E0"/>
    <w:rsid w:val="00D77A12"/>
    <w:rsid w:val="00D81072"/>
    <w:rsid w:val="00D81F9B"/>
    <w:rsid w:val="00D81FD4"/>
    <w:rsid w:val="00D82B53"/>
    <w:rsid w:val="00D82D5D"/>
    <w:rsid w:val="00D82F93"/>
    <w:rsid w:val="00D83C37"/>
    <w:rsid w:val="00D83E25"/>
    <w:rsid w:val="00D8507C"/>
    <w:rsid w:val="00D85252"/>
    <w:rsid w:val="00D860C3"/>
    <w:rsid w:val="00D8698B"/>
    <w:rsid w:val="00D903F3"/>
    <w:rsid w:val="00D9198C"/>
    <w:rsid w:val="00D91B09"/>
    <w:rsid w:val="00D92000"/>
    <w:rsid w:val="00D9202A"/>
    <w:rsid w:val="00D92984"/>
    <w:rsid w:val="00D92F82"/>
    <w:rsid w:val="00D9385B"/>
    <w:rsid w:val="00D93B2B"/>
    <w:rsid w:val="00D94068"/>
    <w:rsid w:val="00D9715E"/>
    <w:rsid w:val="00D97CF2"/>
    <w:rsid w:val="00D97E40"/>
    <w:rsid w:val="00DA0498"/>
    <w:rsid w:val="00DA0DC0"/>
    <w:rsid w:val="00DA1C4B"/>
    <w:rsid w:val="00DA2666"/>
    <w:rsid w:val="00DA2676"/>
    <w:rsid w:val="00DA40C7"/>
    <w:rsid w:val="00DA497F"/>
    <w:rsid w:val="00DA5196"/>
    <w:rsid w:val="00DA5FB2"/>
    <w:rsid w:val="00DA6555"/>
    <w:rsid w:val="00DA666C"/>
    <w:rsid w:val="00DA6787"/>
    <w:rsid w:val="00DA6D68"/>
    <w:rsid w:val="00DB0421"/>
    <w:rsid w:val="00DB1B39"/>
    <w:rsid w:val="00DB2447"/>
    <w:rsid w:val="00DB281D"/>
    <w:rsid w:val="00DB649F"/>
    <w:rsid w:val="00DB6A99"/>
    <w:rsid w:val="00DB6CAC"/>
    <w:rsid w:val="00DB777E"/>
    <w:rsid w:val="00DB7B2F"/>
    <w:rsid w:val="00DB7D87"/>
    <w:rsid w:val="00DB7E32"/>
    <w:rsid w:val="00DB7ECD"/>
    <w:rsid w:val="00DB7FE7"/>
    <w:rsid w:val="00DC01E7"/>
    <w:rsid w:val="00DC066C"/>
    <w:rsid w:val="00DC0683"/>
    <w:rsid w:val="00DC0D71"/>
    <w:rsid w:val="00DC1B74"/>
    <w:rsid w:val="00DC22F8"/>
    <w:rsid w:val="00DC281A"/>
    <w:rsid w:val="00DC2AFF"/>
    <w:rsid w:val="00DC2E00"/>
    <w:rsid w:val="00DC449A"/>
    <w:rsid w:val="00DC5645"/>
    <w:rsid w:val="00DC5B44"/>
    <w:rsid w:val="00DC5D00"/>
    <w:rsid w:val="00DC69F4"/>
    <w:rsid w:val="00DC6BE0"/>
    <w:rsid w:val="00DC7598"/>
    <w:rsid w:val="00DD0F56"/>
    <w:rsid w:val="00DD15BA"/>
    <w:rsid w:val="00DD221F"/>
    <w:rsid w:val="00DD3544"/>
    <w:rsid w:val="00DD41FF"/>
    <w:rsid w:val="00DD4F62"/>
    <w:rsid w:val="00DD52A9"/>
    <w:rsid w:val="00DD574F"/>
    <w:rsid w:val="00DD5C86"/>
    <w:rsid w:val="00DD6226"/>
    <w:rsid w:val="00DE1684"/>
    <w:rsid w:val="00DE22ED"/>
    <w:rsid w:val="00DE300F"/>
    <w:rsid w:val="00DE4B84"/>
    <w:rsid w:val="00DE4BEF"/>
    <w:rsid w:val="00DE5D38"/>
    <w:rsid w:val="00DE635E"/>
    <w:rsid w:val="00DE7C21"/>
    <w:rsid w:val="00DF068B"/>
    <w:rsid w:val="00DF0ADA"/>
    <w:rsid w:val="00DF0FC6"/>
    <w:rsid w:val="00DF3352"/>
    <w:rsid w:val="00DF3936"/>
    <w:rsid w:val="00DF3F0F"/>
    <w:rsid w:val="00DF509A"/>
    <w:rsid w:val="00DF5F8B"/>
    <w:rsid w:val="00DF5FF7"/>
    <w:rsid w:val="00DF76E6"/>
    <w:rsid w:val="00E006F7"/>
    <w:rsid w:val="00E0112B"/>
    <w:rsid w:val="00E0274F"/>
    <w:rsid w:val="00E02B79"/>
    <w:rsid w:val="00E03AC3"/>
    <w:rsid w:val="00E05629"/>
    <w:rsid w:val="00E06BD8"/>
    <w:rsid w:val="00E06C70"/>
    <w:rsid w:val="00E06F0F"/>
    <w:rsid w:val="00E106B9"/>
    <w:rsid w:val="00E107C2"/>
    <w:rsid w:val="00E10F63"/>
    <w:rsid w:val="00E117A4"/>
    <w:rsid w:val="00E119F4"/>
    <w:rsid w:val="00E12FF4"/>
    <w:rsid w:val="00E1382B"/>
    <w:rsid w:val="00E13FFB"/>
    <w:rsid w:val="00E144A0"/>
    <w:rsid w:val="00E1453C"/>
    <w:rsid w:val="00E14A27"/>
    <w:rsid w:val="00E15568"/>
    <w:rsid w:val="00E161CE"/>
    <w:rsid w:val="00E16609"/>
    <w:rsid w:val="00E16D1A"/>
    <w:rsid w:val="00E1757A"/>
    <w:rsid w:val="00E17A5A"/>
    <w:rsid w:val="00E17C53"/>
    <w:rsid w:val="00E21A8B"/>
    <w:rsid w:val="00E22A57"/>
    <w:rsid w:val="00E2468E"/>
    <w:rsid w:val="00E24A2B"/>
    <w:rsid w:val="00E25345"/>
    <w:rsid w:val="00E2587D"/>
    <w:rsid w:val="00E25BA3"/>
    <w:rsid w:val="00E27030"/>
    <w:rsid w:val="00E30ECC"/>
    <w:rsid w:val="00E32ACB"/>
    <w:rsid w:val="00E32E9A"/>
    <w:rsid w:val="00E32FDE"/>
    <w:rsid w:val="00E334D7"/>
    <w:rsid w:val="00E33625"/>
    <w:rsid w:val="00E34C41"/>
    <w:rsid w:val="00E3734F"/>
    <w:rsid w:val="00E375DF"/>
    <w:rsid w:val="00E3799F"/>
    <w:rsid w:val="00E40587"/>
    <w:rsid w:val="00E41EEC"/>
    <w:rsid w:val="00E42F12"/>
    <w:rsid w:val="00E4384C"/>
    <w:rsid w:val="00E43A54"/>
    <w:rsid w:val="00E43CDA"/>
    <w:rsid w:val="00E43E17"/>
    <w:rsid w:val="00E43E8A"/>
    <w:rsid w:val="00E44B0F"/>
    <w:rsid w:val="00E45385"/>
    <w:rsid w:val="00E4602F"/>
    <w:rsid w:val="00E46771"/>
    <w:rsid w:val="00E4752B"/>
    <w:rsid w:val="00E47E7D"/>
    <w:rsid w:val="00E50229"/>
    <w:rsid w:val="00E50AF1"/>
    <w:rsid w:val="00E52275"/>
    <w:rsid w:val="00E52EAB"/>
    <w:rsid w:val="00E54F9D"/>
    <w:rsid w:val="00E60BF5"/>
    <w:rsid w:val="00E62175"/>
    <w:rsid w:val="00E622D4"/>
    <w:rsid w:val="00E62683"/>
    <w:rsid w:val="00E630B3"/>
    <w:rsid w:val="00E64845"/>
    <w:rsid w:val="00E64DBF"/>
    <w:rsid w:val="00E656EB"/>
    <w:rsid w:val="00E66CDD"/>
    <w:rsid w:val="00E672A3"/>
    <w:rsid w:val="00E67C4C"/>
    <w:rsid w:val="00E67ED7"/>
    <w:rsid w:val="00E70CB6"/>
    <w:rsid w:val="00E70FFC"/>
    <w:rsid w:val="00E711D1"/>
    <w:rsid w:val="00E722A4"/>
    <w:rsid w:val="00E726BD"/>
    <w:rsid w:val="00E73C7B"/>
    <w:rsid w:val="00E74156"/>
    <w:rsid w:val="00E743DE"/>
    <w:rsid w:val="00E74549"/>
    <w:rsid w:val="00E752EE"/>
    <w:rsid w:val="00E76D91"/>
    <w:rsid w:val="00E7783F"/>
    <w:rsid w:val="00E81108"/>
    <w:rsid w:val="00E81BFF"/>
    <w:rsid w:val="00E820E0"/>
    <w:rsid w:val="00E836C9"/>
    <w:rsid w:val="00E838B2"/>
    <w:rsid w:val="00E852F1"/>
    <w:rsid w:val="00E85564"/>
    <w:rsid w:val="00E85775"/>
    <w:rsid w:val="00E8577B"/>
    <w:rsid w:val="00E86794"/>
    <w:rsid w:val="00E870D4"/>
    <w:rsid w:val="00E87BE2"/>
    <w:rsid w:val="00E924CE"/>
    <w:rsid w:val="00E92574"/>
    <w:rsid w:val="00E92EEE"/>
    <w:rsid w:val="00E92FAF"/>
    <w:rsid w:val="00E92FB8"/>
    <w:rsid w:val="00E93162"/>
    <w:rsid w:val="00E93DF5"/>
    <w:rsid w:val="00E940FF"/>
    <w:rsid w:val="00E94729"/>
    <w:rsid w:val="00E9496E"/>
    <w:rsid w:val="00E95D35"/>
    <w:rsid w:val="00E95E70"/>
    <w:rsid w:val="00E9783E"/>
    <w:rsid w:val="00EA175D"/>
    <w:rsid w:val="00EA1F62"/>
    <w:rsid w:val="00EA22E8"/>
    <w:rsid w:val="00EA23D5"/>
    <w:rsid w:val="00EA24FF"/>
    <w:rsid w:val="00EA2CF8"/>
    <w:rsid w:val="00EA404C"/>
    <w:rsid w:val="00EA46EC"/>
    <w:rsid w:val="00EA47FE"/>
    <w:rsid w:val="00EA5CBE"/>
    <w:rsid w:val="00EA614C"/>
    <w:rsid w:val="00EA6387"/>
    <w:rsid w:val="00EB05B8"/>
    <w:rsid w:val="00EB1A1C"/>
    <w:rsid w:val="00EB3303"/>
    <w:rsid w:val="00EB360D"/>
    <w:rsid w:val="00EB362D"/>
    <w:rsid w:val="00EB4A0A"/>
    <w:rsid w:val="00EB5F01"/>
    <w:rsid w:val="00EB6554"/>
    <w:rsid w:val="00EB68E2"/>
    <w:rsid w:val="00EB6D93"/>
    <w:rsid w:val="00EB73A7"/>
    <w:rsid w:val="00EB7DCE"/>
    <w:rsid w:val="00EC0BB4"/>
    <w:rsid w:val="00EC15E2"/>
    <w:rsid w:val="00EC194B"/>
    <w:rsid w:val="00EC1A4F"/>
    <w:rsid w:val="00EC1BCA"/>
    <w:rsid w:val="00EC1D21"/>
    <w:rsid w:val="00EC265C"/>
    <w:rsid w:val="00EC2826"/>
    <w:rsid w:val="00EC394A"/>
    <w:rsid w:val="00EC538B"/>
    <w:rsid w:val="00EC5C63"/>
    <w:rsid w:val="00EC625A"/>
    <w:rsid w:val="00EC642A"/>
    <w:rsid w:val="00EC7E41"/>
    <w:rsid w:val="00EC7F0A"/>
    <w:rsid w:val="00ED02B0"/>
    <w:rsid w:val="00ED202B"/>
    <w:rsid w:val="00ED30ED"/>
    <w:rsid w:val="00ED327C"/>
    <w:rsid w:val="00ED355D"/>
    <w:rsid w:val="00ED367C"/>
    <w:rsid w:val="00ED3A45"/>
    <w:rsid w:val="00ED4424"/>
    <w:rsid w:val="00ED50E1"/>
    <w:rsid w:val="00ED513D"/>
    <w:rsid w:val="00ED545D"/>
    <w:rsid w:val="00ED6491"/>
    <w:rsid w:val="00ED7790"/>
    <w:rsid w:val="00EE065D"/>
    <w:rsid w:val="00EE174A"/>
    <w:rsid w:val="00EE1839"/>
    <w:rsid w:val="00EE1ABD"/>
    <w:rsid w:val="00EE23E7"/>
    <w:rsid w:val="00EE372E"/>
    <w:rsid w:val="00EE5654"/>
    <w:rsid w:val="00EE7C3A"/>
    <w:rsid w:val="00EF038A"/>
    <w:rsid w:val="00EF04C4"/>
    <w:rsid w:val="00EF43B9"/>
    <w:rsid w:val="00EF5389"/>
    <w:rsid w:val="00EF538E"/>
    <w:rsid w:val="00EF53EC"/>
    <w:rsid w:val="00EF5A2C"/>
    <w:rsid w:val="00EF6811"/>
    <w:rsid w:val="00EF6B92"/>
    <w:rsid w:val="00EF7142"/>
    <w:rsid w:val="00F00405"/>
    <w:rsid w:val="00F00408"/>
    <w:rsid w:val="00F011DA"/>
    <w:rsid w:val="00F01CE2"/>
    <w:rsid w:val="00F0217C"/>
    <w:rsid w:val="00F023DC"/>
    <w:rsid w:val="00F0286C"/>
    <w:rsid w:val="00F02DD1"/>
    <w:rsid w:val="00F03E8F"/>
    <w:rsid w:val="00F049D0"/>
    <w:rsid w:val="00F04D8E"/>
    <w:rsid w:val="00F04EA2"/>
    <w:rsid w:val="00F0552D"/>
    <w:rsid w:val="00F06284"/>
    <w:rsid w:val="00F06DB5"/>
    <w:rsid w:val="00F0758B"/>
    <w:rsid w:val="00F07615"/>
    <w:rsid w:val="00F07A21"/>
    <w:rsid w:val="00F10AD0"/>
    <w:rsid w:val="00F11431"/>
    <w:rsid w:val="00F11D95"/>
    <w:rsid w:val="00F139C6"/>
    <w:rsid w:val="00F13DCC"/>
    <w:rsid w:val="00F14FFD"/>
    <w:rsid w:val="00F15763"/>
    <w:rsid w:val="00F1590D"/>
    <w:rsid w:val="00F16413"/>
    <w:rsid w:val="00F16E3A"/>
    <w:rsid w:val="00F17250"/>
    <w:rsid w:val="00F176E0"/>
    <w:rsid w:val="00F17B6F"/>
    <w:rsid w:val="00F20806"/>
    <w:rsid w:val="00F20CB1"/>
    <w:rsid w:val="00F2106A"/>
    <w:rsid w:val="00F21DEF"/>
    <w:rsid w:val="00F23C01"/>
    <w:rsid w:val="00F23E20"/>
    <w:rsid w:val="00F2430D"/>
    <w:rsid w:val="00F244A0"/>
    <w:rsid w:val="00F253EA"/>
    <w:rsid w:val="00F264D9"/>
    <w:rsid w:val="00F2657E"/>
    <w:rsid w:val="00F269A5"/>
    <w:rsid w:val="00F26AB9"/>
    <w:rsid w:val="00F26F7D"/>
    <w:rsid w:val="00F273C3"/>
    <w:rsid w:val="00F27832"/>
    <w:rsid w:val="00F27F01"/>
    <w:rsid w:val="00F30A7E"/>
    <w:rsid w:val="00F31FBF"/>
    <w:rsid w:val="00F324D5"/>
    <w:rsid w:val="00F32F13"/>
    <w:rsid w:val="00F33441"/>
    <w:rsid w:val="00F3398A"/>
    <w:rsid w:val="00F33C61"/>
    <w:rsid w:val="00F34A88"/>
    <w:rsid w:val="00F35FFB"/>
    <w:rsid w:val="00F365D2"/>
    <w:rsid w:val="00F37162"/>
    <w:rsid w:val="00F405B7"/>
    <w:rsid w:val="00F4156F"/>
    <w:rsid w:val="00F41906"/>
    <w:rsid w:val="00F42ADE"/>
    <w:rsid w:val="00F43321"/>
    <w:rsid w:val="00F4357B"/>
    <w:rsid w:val="00F4391B"/>
    <w:rsid w:val="00F44508"/>
    <w:rsid w:val="00F45F96"/>
    <w:rsid w:val="00F4620B"/>
    <w:rsid w:val="00F46429"/>
    <w:rsid w:val="00F46A22"/>
    <w:rsid w:val="00F46E2E"/>
    <w:rsid w:val="00F4736D"/>
    <w:rsid w:val="00F474B2"/>
    <w:rsid w:val="00F477FC"/>
    <w:rsid w:val="00F4785E"/>
    <w:rsid w:val="00F47A35"/>
    <w:rsid w:val="00F5029B"/>
    <w:rsid w:val="00F5074B"/>
    <w:rsid w:val="00F50D92"/>
    <w:rsid w:val="00F518D1"/>
    <w:rsid w:val="00F52469"/>
    <w:rsid w:val="00F533EE"/>
    <w:rsid w:val="00F5342E"/>
    <w:rsid w:val="00F55D73"/>
    <w:rsid w:val="00F55EC8"/>
    <w:rsid w:val="00F5600A"/>
    <w:rsid w:val="00F56C2D"/>
    <w:rsid w:val="00F57797"/>
    <w:rsid w:val="00F57C2A"/>
    <w:rsid w:val="00F60296"/>
    <w:rsid w:val="00F609B4"/>
    <w:rsid w:val="00F61421"/>
    <w:rsid w:val="00F61769"/>
    <w:rsid w:val="00F623D5"/>
    <w:rsid w:val="00F62F90"/>
    <w:rsid w:val="00F62FDA"/>
    <w:rsid w:val="00F6359E"/>
    <w:rsid w:val="00F63CE6"/>
    <w:rsid w:val="00F64761"/>
    <w:rsid w:val="00F6484D"/>
    <w:rsid w:val="00F65114"/>
    <w:rsid w:val="00F654CA"/>
    <w:rsid w:val="00F66238"/>
    <w:rsid w:val="00F6740A"/>
    <w:rsid w:val="00F677AB"/>
    <w:rsid w:val="00F7180B"/>
    <w:rsid w:val="00F738F4"/>
    <w:rsid w:val="00F75153"/>
    <w:rsid w:val="00F75885"/>
    <w:rsid w:val="00F76268"/>
    <w:rsid w:val="00F77665"/>
    <w:rsid w:val="00F8076C"/>
    <w:rsid w:val="00F80ADA"/>
    <w:rsid w:val="00F80AE3"/>
    <w:rsid w:val="00F811B8"/>
    <w:rsid w:val="00F815EF"/>
    <w:rsid w:val="00F818B9"/>
    <w:rsid w:val="00F82A43"/>
    <w:rsid w:val="00F82ED6"/>
    <w:rsid w:val="00F83AE4"/>
    <w:rsid w:val="00F83C2B"/>
    <w:rsid w:val="00F83E33"/>
    <w:rsid w:val="00F83FB6"/>
    <w:rsid w:val="00F84E98"/>
    <w:rsid w:val="00F86BD2"/>
    <w:rsid w:val="00F8713A"/>
    <w:rsid w:val="00F877A2"/>
    <w:rsid w:val="00F902E1"/>
    <w:rsid w:val="00F90C5F"/>
    <w:rsid w:val="00F9164B"/>
    <w:rsid w:val="00F927C9"/>
    <w:rsid w:val="00F92908"/>
    <w:rsid w:val="00F9291A"/>
    <w:rsid w:val="00F92E52"/>
    <w:rsid w:val="00F940F4"/>
    <w:rsid w:val="00F957B1"/>
    <w:rsid w:val="00F96EA2"/>
    <w:rsid w:val="00F9777D"/>
    <w:rsid w:val="00FA04CA"/>
    <w:rsid w:val="00FA190A"/>
    <w:rsid w:val="00FA1AC0"/>
    <w:rsid w:val="00FA2A8F"/>
    <w:rsid w:val="00FA2B38"/>
    <w:rsid w:val="00FA47A9"/>
    <w:rsid w:val="00FA5630"/>
    <w:rsid w:val="00FA6208"/>
    <w:rsid w:val="00FA6529"/>
    <w:rsid w:val="00FA70C0"/>
    <w:rsid w:val="00FB2C61"/>
    <w:rsid w:val="00FB3AC0"/>
    <w:rsid w:val="00FB4C34"/>
    <w:rsid w:val="00FB5559"/>
    <w:rsid w:val="00FB576C"/>
    <w:rsid w:val="00FB64C5"/>
    <w:rsid w:val="00FB6AD5"/>
    <w:rsid w:val="00FB7691"/>
    <w:rsid w:val="00FC03DC"/>
    <w:rsid w:val="00FC18A2"/>
    <w:rsid w:val="00FC1D05"/>
    <w:rsid w:val="00FC25B6"/>
    <w:rsid w:val="00FC27B5"/>
    <w:rsid w:val="00FC2B3E"/>
    <w:rsid w:val="00FC2FBE"/>
    <w:rsid w:val="00FC3A1D"/>
    <w:rsid w:val="00FC3D73"/>
    <w:rsid w:val="00FC4D20"/>
    <w:rsid w:val="00FC4DB2"/>
    <w:rsid w:val="00FC4F06"/>
    <w:rsid w:val="00FC5676"/>
    <w:rsid w:val="00FC5BF2"/>
    <w:rsid w:val="00FC6BEE"/>
    <w:rsid w:val="00FC7F1C"/>
    <w:rsid w:val="00FD034C"/>
    <w:rsid w:val="00FD08E7"/>
    <w:rsid w:val="00FD1FEA"/>
    <w:rsid w:val="00FD237D"/>
    <w:rsid w:val="00FD6894"/>
    <w:rsid w:val="00FD7AB1"/>
    <w:rsid w:val="00FE0359"/>
    <w:rsid w:val="00FE0B8F"/>
    <w:rsid w:val="00FE1972"/>
    <w:rsid w:val="00FE1AB7"/>
    <w:rsid w:val="00FE1D09"/>
    <w:rsid w:val="00FE2616"/>
    <w:rsid w:val="00FE2751"/>
    <w:rsid w:val="00FE2F15"/>
    <w:rsid w:val="00FE3E3D"/>
    <w:rsid w:val="00FE5716"/>
    <w:rsid w:val="00FE5DCC"/>
    <w:rsid w:val="00FE678D"/>
    <w:rsid w:val="00FE6DDB"/>
    <w:rsid w:val="00FE74BB"/>
    <w:rsid w:val="00FE789C"/>
    <w:rsid w:val="00FE7946"/>
    <w:rsid w:val="00FE7E0D"/>
    <w:rsid w:val="00FF0C9A"/>
    <w:rsid w:val="00FF0FE7"/>
    <w:rsid w:val="00FF13BD"/>
    <w:rsid w:val="00FF19E9"/>
    <w:rsid w:val="00FF1F9B"/>
    <w:rsid w:val="00FF20D7"/>
    <w:rsid w:val="00FF21FD"/>
    <w:rsid w:val="00FF4CF6"/>
    <w:rsid w:val="00FF51D2"/>
    <w:rsid w:val="00FF5B56"/>
    <w:rsid w:val="00FF660D"/>
    <w:rsid w:val="00FF69D1"/>
    <w:rsid w:val="00FF6A2E"/>
    <w:rsid w:val="00FF772C"/>
    <w:rsid w:val="00FF7B84"/>
    <w:rsid w:val="00FF7F4A"/>
    <w:rsid w:val="207A2F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0E28"/>
  <w15:chartTrackingRefBased/>
  <w15:docId w15:val="{D1D003F0-0207-4B4C-B710-331AED1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59"/>
    <w:rPr>
      <w:rFonts w:eastAsiaTheme="majorEastAsia" w:cstheme="majorBidi"/>
      <w:color w:val="272727" w:themeColor="text1" w:themeTint="D8"/>
    </w:rPr>
  </w:style>
  <w:style w:type="paragraph" w:styleId="Title">
    <w:name w:val="Title"/>
    <w:basedOn w:val="Normal"/>
    <w:next w:val="Normal"/>
    <w:link w:val="TitleChar"/>
    <w:uiPriority w:val="10"/>
    <w:qFormat/>
    <w:rsid w:val="00D4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59"/>
    <w:pPr>
      <w:spacing w:before="160"/>
      <w:jc w:val="center"/>
    </w:pPr>
    <w:rPr>
      <w:i/>
      <w:iCs/>
      <w:color w:val="404040" w:themeColor="text1" w:themeTint="BF"/>
    </w:rPr>
  </w:style>
  <w:style w:type="character" w:customStyle="1" w:styleId="QuoteChar">
    <w:name w:val="Quote Char"/>
    <w:basedOn w:val="DefaultParagraphFont"/>
    <w:link w:val="Quote"/>
    <w:uiPriority w:val="29"/>
    <w:rsid w:val="00D46659"/>
    <w:rPr>
      <w:i/>
      <w:iCs/>
      <w:color w:val="404040" w:themeColor="text1" w:themeTint="BF"/>
    </w:rPr>
  </w:style>
  <w:style w:type="paragraph" w:styleId="ListParagraph">
    <w:name w:val="List Paragraph"/>
    <w:basedOn w:val="Normal"/>
    <w:uiPriority w:val="34"/>
    <w:qFormat/>
    <w:rsid w:val="00D46659"/>
    <w:pPr>
      <w:ind w:left="720"/>
      <w:contextualSpacing/>
    </w:pPr>
  </w:style>
  <w:style w:type="character" w:styleId="IntenseEmphasis">
    <w:name w:val="Intense Emphasis"/>
    <w:basedOn w:val="DefaultParagraphFont"/>
    <w:uiPriority w:val="21"/>
    <w:qFormat/>
    <w:rsid w:val="00D46659"/>
    <w:rPr>
      <w:i/>
      <w:iCs/>
      <w:color w:val="0F4761" w:themeColor="accent1" w:themeShade="BF"/>
    </w:rPr>
  </w:style>
  <w:style w:type="paragraph" w:styleId="IntenseQuote">
    <w:name w:val="Intense Quote"/>
    <w:basedOn w:val="Normal"/>
    <w:next w:val="Normal"/>
    <w:link w:val="IntenseQuoteChar"/>
    <w:uiPriority w:val="30"/>
    <w:qFormat/>
    <w:rsid w:val="00D4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59"/>
    <w:rPr>
      <w:i/>
      <w:iCs/>
      <w:color w:val="0F4761" w:themeColor="accent1" w:themeShade="BF"/>
    </w:rPr>
  </w:style>
  <w:style w:type="character" w:styleId="IntenseReference">
    <w:name w:val="Intense Reference"/>
    <w:basedOn w:val="DefaultParagraphFont"/>
    <w:uiPriority w:val="32"/>
    <w:qFormat/>
    <w:rsid w:val="00D46659"/>
    <w:rPr>
      <w:b/>
      <w:bCs/>
      <w:smallCaps/>
      <w:color w:val="0F4761" w:themeColor="accent1" w:themeShade="BF"/>
      <w:spacing w:val="5"/>
    </w:rPr>
  </w:style>
  <w:style w:type="character" w:styleId="Hyperlink">
    <w:name w:val="Hyperlink"/>
    <w:basedOn w:val="DefaultParagraphFont"/>
    <w:uiPriority w:val="99"/>
    <w:unhideWhenUsed/>
    <w:rsid w:val="00D46659"/>
    <w:rPr>
      <w:color w:val="467886" w:themeColor="hyperlink"/>
      <w:u w:val="single"/>
    </w:rPr>
  </w:style>
  <w:style w:type="character" w:styleId="UnresolvedMention">
    <w:name w:val="Unresolved Mention"/>
    <w:basedOn w:val="DefaultParagraphFont"/>
    <w:uiPriority w:val="99"/>
    <w:semiHidden/>
    <w:unhideWhenUsed/>
    <w:rsid w:val="00D46659"/>
    <w:rPr>
      <w:color w:val="605E5C"/>
      <w:shd w:val="clear" w:color="auto" w:fill="E1DFDD"/>
    </w:rPr>
  </w:style>
  <w:style w:type="table" w:styleId="TableGrid">
    <w:name w:val="Table Grid"/>
    <w:basedOn w:val="TableNormal"/>
    <w:uiPriority w:val="39"/>
    <w:rsid w:val="00345E2D"/>
    <w:pPr>
      <w:spacing w:after="0" w:line="240" w:lineRule="auto"/>
      <w:ind w:left="709" w:hanging="425"/>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D75"/>
    <w:pPr>
      <w:spacing w:after="0" w:line="240" w:lineRule="auto"/>
      <w:ind w:left="709" w:hanging="425"/>
    </w:pPr>
    <w:rPr>
      <w:sz w:val="22"/>
      <w:szCs w:val="22"/>
    </w:rPr>
  </w:style>
  <w:style w:type="character" w:styleId="FollowedHyperlink">
    <w:name w:val="FollowedHyperlink"/>
    <w:basedOn w:val="DefaultParagraphFont"/>
    <w:uiPriority w:val="99"/>
    <w:semiHidden/>
    <w:unhideWhenUsed/>
    <w:rsid w:val="005E4A8A"/>
    <w:rPr>
      <w:color w:val="96607D" w:themeColor="followedHyperlink"/>
      <w:u w:val="single"/>
    </w:rPr>
  </w:style>
  <w:style w:type="paragraph" w:styleId="NormalWeb">
    <w:name w:val="Normal (Web)"/>
    <w:basedOn w:val="Normal"/>
    <w:uiPriority w:val="99"/>
    <w:semiHidden/>
    <w:unhideWhenUsed/>
    <w:rsid w:val="00B0165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73">
      <w:bodyDiv w:val="1"/>
      <w:marLeft w:val="0"/>
      <w:marRight w:val="0"/>
      <w:marTop w:val="0"/>
      <w:marBottom w:val="0"/>
      <w:divBdr>
        <w:top w:val="none" w:sz="0" w:space="0" w:color="auto"/>
        <w:left w:val="none" w:sz="0" w:space="0" w:color="auto"/>
        <w:bottom w:val="none" w:sz="0" w:space="0" w:color="auto"/>
        <w:right w:val="none" w:sz="0" w:space="0" w:color="auto"/>
      </w:divBdr>
      <w:divsChild>
        <w:div w:id="1663898659">
          <w:marLeft w:val="0"/>
          <w:marRight w:val="0"/>
          <w:marTop w:val="0"/>
          <w:marBottom w:val="0"/>
          <w:divBdr>
            <w:top w:val="none" w:sz="0" w:space="0" w:color="auto"/>
            <w:left w:val="none" w:sz="0" w:space="0" w:color="auto"/>
            <w:bottom w:val="none" w:sz="0" w:space="0" w:color="auto"/>
            <w:right w:val="none" w:sz="0" w:space="0" w:color="auto"/>
          </w:divBdr>
          <w:divsChild>
            <w:div w:id="993530740">
              <w:marLeft w:val="0"/>
              <w:marRight w:val="0"/>
              <w:marTop w:val="0"/>
              <w:marBottom w:val="480"/>
              <w:divBdr>
                <w:top w:val="none" w:sz="0" w:space="0" w:color="auto"/>
                <w:left w:val="none" w:sz="0" w:space="0" w:color="auto"/>
                <w:bottom w:val="none" w:sz="0" w:space="0" w:color="auto"/>
                <w:right w:val="none" w:sz="0" w:space="0" w:color="auto"/>
              </w:divBdr>
            </w:div>
          </w:divsChild>
        </w:div>
        <w:div w:id="143281331">
          <w:marLeft w:val="0"/>
          <w:marRight w:val="0"/>
          <w:marTop w:val="0"/>
          <w:marBottom w:val="0"/>
          <w:divBdr>
            <w:top w:val="none" w:sz="0" w:space="0" w:color="auto"/>
            <w:left w:val="none" w:sz="0" w:space="0" w:color="auto"/>
            <w:bottom w:val="none" w:sz="0" w:space="0" w:color="auto"/>
            <w:right w:val="none" w:sz="0" w:space="0" w:color="auto"/>
          </w:divBdr>
          <w:divsChild>
            <w:div w:id="1464612532">
              <w:marLeft w:val="0"/>
              <w:marRight w:val="0"/>
              <w:marTop w:val="0"/>
              <w:marBottom w:val="240"/>
              <w:divBdr>
                <w:top w:val="none" w:sz="0" w:space="0" w:color="auto"/>
                <w:left w:val="none" w:sz="0" w:space="0" w:color="auto"/>
                <w:bottom w:val="none" w:sz="0" w:space="0" w:color="auto"/>
                <w:right w:val="none" w:sz="0" w:space="0" w:color="auto"/>
              </w:divBdr>
              <w:divsChild>
                <w:div w:id="1130367613">
                  <w:marLeft w:val="0"/>
                  <w:marRight w:val="0"/>
                  <w:marTop w:val="0"/>
                  <w:marBottom w:val="0"/>
                  <w:divBdr>
                    <w:top w:val="single" w:sz="6" w:space="11" w:color="DFDFDF"/>
                    <w:left w:val="single" w:sz="6" w:space="11" w:color="DFDFDF"/>
                    <w:bottom w:val="single" w:sz="6" w:space="11" w:color="DFDFDF"/>
                    <w:right w:val="single" w:sz="6" w:space="11" w:color="DFDFDF"/>
                  </w:divBdr>
                  <w:divsChild>
                    <w:div w:id="547029954">
                      <w:marLeft w:val="0"/>
                      <w:marRight w:val="0"/>
                      <w:marTop w:val="0"/>
                      <w:marBottom w:val="0"/>
                      <w:divBdr>
                        <w:top w:val="none" w:sz="0" w:space="0" w:color="auto"/>
                        <w:left w:val="none" w:sz="0" w:space="0" w:color="auto"/>
                        <w:bottom w:val="none" w:sz="0" w:space="0" w:color="auto"/>
                        <w:right w:val="none" w:sz="0" w:space="0" w:color="auto"/>
                      </w:divBdr>
                    </w:div>
                    <w:div w:id="1280340254">
                      <w:marLeft w:val="0"/>
                      <w:marRight w:val="0"/>
                      <w:marTop w:val="0"/>
                      <w:marBottom w:val="0"/>
                      <w:divBdr>
                        <w:top w:val="none" w:sz="0" w:space="0" w:color="auto"/>
                        <w:left w:val="none" w:sz="0" w:space="0" w:color="auto"/>
                        <w:bottom w:val="none" w:sz="0" w:space="0" w:color="auto"/>
                        <w:right w:val="none" w:sz="0" w:space="0" w:color="auto"/>
                      </w:divBdr>
                      <w:divsChild>
                        <w:div w:id="983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5053">
              <w:marLeft w:val="0"/>
              <w:marRight w:val="0"/>
              <w:marTop w:val="0"/>
              <w:marBottom w:val="0"/>
              <w:divBdr>
                <w:top w:val="none" w:sz="0" w:space="0" w:color="auto"/>
                <w:left w:val="none" w:sz="0" w:space="0" w:color="auto"/>
                <w:bottom w:val="none" w:sz="0" w:space="0" w:color="auto"/>
                <w:right w:val="none" w:sz="0" w:space="0" w:color="auto"/>
              </w:divBdr>
              <w:divsChild>
                <w:div w:id="1888763355">
                  <w:marLeft w:val="0"/>
                  <w:marRight w:val="0"/>
                  <w:marTop w:val="0"/>
                  <w:marBottom w:val="0"/>
                  <w:divBdr>
                    <w:top w:val="none" w:sz="0" w:space="0" w:color="auto"/>
                    <w:left w:val="none" w:sz="0" w:space="0" w:color="auto"/>
                    <w:bottom w:val="none" w:sz="0" w:space="0" w:color="auto"/>
                    <w:right w:val="none" w:sz="0" w:space="0" w:color="auto"/>
                  </w:divBdr>
                  <w:divsChild>
                    <w:div w:id="697513844">
                      <w:marLeft w:val="0"/>
                      <w:marRight w:val="0"/>
                      <w:marTop w:val="0"/>
                      <w:marBottom w:val="0"/>
                      <w:divBdr>
                        <w:top w:val="none" w:sz="0" w:space="0" w:color="auto"/>
                        <w:left w:val="none" w:sz="0" w:space="0" w:color="auto"/>
                        <w:bottom w:val="none" w:sz="0" w:space="0" w:color="auto"/>
                        <w:right w:val="none" w:sz="0" w:space="0" w:color="auto"/>
                      </w:divBdr>
                      <w:divsChild>
                        <w:div w:id="825707913">
                          <w:marLeft w:val="0"/>
                          <w:marRight w:val="0"/>
                          <w:marTop w:val="0"/>
                          <w:marBottom w:val="180"/>
                          <w:divBdr>
                            <w:top w:val="none" w:sz="0" w:space="0" w:color="auto"/>
                            <w:left w:val="none" w:sz="0" w:space="0" w:color="auto"/>
                            <w:bottom w:val="none" w:sz="0" w:space="0" w:color="auto"/>
                            <w:right w:val="none" w:sz="0" w:space="0" w:color="auto"/>
                          </w:divBdr>
                        </w:div>
                        <w:div w:id="312217013">
                          <w:marLeft w:val="0"/>
                          <w:marRight w:val="0"/>
                          <w:marTop w:val="180"/>
                          <w:marBottom w:val="180"/>
                          <w:divBdr>
                            <w:top w:val="none" w:sz="0" w:space="0" w:color="auto"/>
                            <w:left w:val="none" w:sz="0" w:space="0" w:color="auto"/>
                            <w:bottom w:val="none" w:sz="0" w:space="0" w:color="auto"/>
                            <w:right w:val="none" w:sz="0" w:space="0" w:color="auto"/>
                          </w:divBdr>
                          <w:divsChild>
                            <w:div w:id="717123445">
                              <w:marLeft w:val="0"/>
                              <w:marRight w:val="0"/>
                              <w:marTop w:val="0"/>
                              <w:marBottom w:val="0"/>
                              <w:divBdr>
                                <w:top w:val="none" w:sz="0" w:space="0" w:color="auto"/>
                                <w:left w:val="none" w:sz="0" w:space="0" w:color="auto"/>
                                <w:bottom w:val="none" w:sz="0" w:space="0" w:color="auto"/>
                                <w:right w:val="none" w:sz="0" w:space="0" w:color="auto"/>
                              </w:divBdr>
                            </w:div>
                          </w:divsChild>
                        </w:div>
                        <w:div w:id="1721203388">
                          <w:marLeft w:val="0"/>
                          <w:marRight w:val="0"/>
                          <w:marTop w:val="180"/>
                          <w:marBottom w:val="180"/>
                          <w:divBdr>
                            <w:top w:val="none" w:sz="0" w:space="0" w:color="auto"/>
                            <w:left w:val="none" w:sz="0" w:space="0" w:color="auto"/>
                            <w:bottom w:val="none" w:sz="0" w:space="0" w:color="auto"/>
                            <w:right w:val="none" w:sz="0" w:space="0" w:color="auto"/>
                          </w:divBdr>
                        </w:div>
                        <w:div w:id="73094883">
                          <w:marLeft w:val="0"/>
                          <w:marRight w:val="0"/>
                          <w:marTop w:val="180"/>
                          <w:marBottom w:val="180"/>
                          <w:divBdr>
                            <w:top w:val="none" w:sz="0" w:space="0" w:color="auto"/>
                            <w:left w:val="none" w:sz="0" w:space="0" w:color="auto"/>
                            <w:bottom w:val="none" w:sz="0" w:space="0" w:color="auto"/>
                            <w:right w:val="none" w:sz="0" w:space="0" w:color="auto"/>
                          </w:divBdr>
                          <w:divsChild>
                            <w:div w:id="478838743">
                              <w:marLeft w:val="0"/>
                              <w:marRight w:val="0"/>
                              <w:marTop w:val="0"/>
                              <w:marBottom w:val="0"/>
                              <w:divBdr>
                                <w:top w:val="none" w:sz="0" w:space="0" w:color="auto"/>
                                <w:left w:val="none" w:sz="0" w:space="0" w:color="auto"/>
                                <w:bottom w:val="none" w:sz="0" w:space="0" w:color="auto"/>
                                <w:right w:val="none" w:sz="0" w:space="0" w:color="auto"/>
                              </w:divBdr>
                            </w:div>
                          </w:divsChild>
                        </w:div>
                        <w:div w:id="1627349021">
                          <w:marLeft w:val="0"/>
                          <w:marRight w:val="0"/>
                          <w:marTop w:val="0"/>
                          <w:marBottom w:val="180"/>
                          <w:divBdr>
                            <w:top w:val="none" w:sz="0" w:space="0" w:color="auto"/>
                            <w:left w:val="none" w:sz="0" w:space="0" w:color="auto"/>
                            <w:bottom w:val="none" w:sz="0" w:space="0" w:color="auto"/>
                            <w:right w:val="none" w:sz="0" w:space="0" w:color="auto"/>
                          </w:divBdr>
                        </w:div>
                        <w:div w:id="9128533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688422">
      <w:bodyDiv w:val="1"/>
      <w:marLeft w:val="0"/>
      <w:marRight w:val="0"/>
      <w:marTop w:val="0"/>
      <w:marBottom w:val="0"/>
      <w:divBdr>
        <w:top w:val="none" w:sz="0" w:space="0" w:color="auto"/>
        <w:left w:val="none" w:sz="0" w:space="0" w:color="auto"/>
        <w:bottom w:val="none" w:sz="0" w:space="0" w:color="auto"/>
        <w:right w:val="none" w:sz="0" w:space="0" w:color="auto"/>
      </w:divBdr>
      <w:divsChild>
        <w:div w:id="593513472">
          <w:marLeft w:val="0"/>
          <w:marRight w:val="0"/>
          <w:marTop w:val="0"/>
          <w:marBottom w:val="0"/>
          <w:divBdr>
            <w:top w:val="none" w:sz="0" w:space="0" w:color="auto"/>
            <w:left w:val="none" w:sz="0" w:space="0" w:color="auto"/>
            <w:bottom w:val="none" w:sz="0" w:space="0" w:color="auto"/>
            <w:right w:val="none" w:sz="0" w:space="0" w:color="auto"/>
          </w:divBdr>
          <w:divsChild>
            <w:div w:id="1260262285">
              <w:marLeft w:val="0"/>
              <w:marRight w:val="0"/>
              <w:marTop w:val="0"/>
              <w:marBottom w:val="0"/>
              <w:divBdr>
                <w:top w:val="none" w:sz="0" w:space="0" w:color="auto"/>
                <w:left w:val="none" w:sz="0" w:space="0" w:color="auto"/>
                <w:bottom w:val="none" w:sz="0" w:space="0" w:color="auto"/>
                <w:right w:val="none" w:sz="0" w:space="0" w:color="auto"/>
              </w:divBdr>
              <w:divsChild>
                <w:div w:id="73941419">
                  <w:marLeft w:val="0"/>
                  <w:marRight w:val="0"/>
                  <w:marTop w:val="0"/>
                  <w:marBottom w:val="0"/>
                  <w:divBdr>
                    <w:top w:val="none" w:sz="0" w:space="0" w:color="auto"/>
                    <w:left w:val="none" w:sz="0" w:space="0" w:color="auto"/>
                    <w:bottom w:val="none" w:sz="0" w:space="0" w:color="auto"/>
                    <w:right w:val="none" w:sz="0" w:space="0" w:color="auto"/>
                  </w:divBdr>
                  <w:divsChild>
                    <w:div w:id="423308938">
                      <w:marLeft w:val="0"/>
                      <w:marRight w:val="0"/>
                      <w:marTop w:val="0"/>
                      <w:marBottom w:val="0"/>
                      <w:divBdr>
                        <w:top w:val="none" w:sz="0" w:space="0" w:color="auto"/>
                        <w:left w:val="none" w:sz="0" w:space="0" w:color="auto"/>
                        <w:bottom w:val="none" w:sz="0" w:space="0" w:color="auto"/>
                        <w:right w:val="none" w:sz="0" w:space="0" w:color="auto"/>
                      </w:divBdr>
                      <w:divsChild>
                        <w:div w:id="1133788031">
                          <w:marLeft w:val="0"/>
                          <w:marRight w:val="0"/>
                          <w:marTop w:val="0"/>
                          <w:marBottom w:val="0"/>
                          <w:divBdr>
                            <w:top w:val="none" w:sz="0" w:space="0" w:color="auto"/>
                            <w:left w:val="none" w:sz="0" w:space="0" w:color="auto"/>
                            <w:bottom w:val="single" w:sz="6" w:space="0" w:color="C7CBD1"/>
                            <w:right w:val="none" w:sz="0" w:space="0" w:color="auto"/>
                          </w:divBdr>
                          <w:divsChild>
                            <w:div w:id="2095592116">
                              <w:marLeft w:val="0"/>
                              <w:marRight w:val="0"/>
                              <w:marTop w:val="0"/>
                              <w:marBottom w:val="0"/>
                              <w:divBdr>
                                <w:top w:val="none" w:sz="0" w:space="0" w:color="auto"/>
                                <w:left w:val="none" w:sz="0" w:space="0" w:color="auto"/>
                                <w:bottom w:val="none" w:sz="0" w:space="0" w:color="auto"/>
                                <w:right w:val="none" w:sz="0" w:space="0" w:color="auto"/>
                              </w:divBdr>
                              <w:divsChild>
                                <w:div w:id="137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7431">
          <w:marLeft w:val="0"/>
          <w:marRight w:val="0"/>
          <w:marTop w:val="0"/>
          <w:marBottom w:val="0"/>
          <w:divBdr>
            <w:top w:val="none" w:sz="0" w:space="0" w:color="auto"/>
            <w:left w:val="none" w:sz="0" w:space="0" w:color="auto"/>
            <w:bottom w:val="none" w:sz="0" w:space="0" w:color="auto"/>
            <w:right w:val="none" w:sz="0" w:space="0" w:color="auto"/>
          </w:divBdr>
          <w:divsChild>
            <w:div w:id="1460340195">
              <w:marLeft w:val="0"/>
              <w:marRight w:val="0"/>
              <w:marTop w:val="0"/>
              <w:marBottom w:val="0"/>
              <w:divBdr>
                <w:top w:val="none" w:sz="0" w:space="0" w:color="auto"/>
                <w:left w:val="none" w:sz="0" w:space="0" w:color="auto"/>
                <w:bottom w:val="none" w:sz="0" w:space="0" w:color="auto"/>
                <w:right w:val="none" w:sz="0" w:space="0" w:color="auto"/>
              </w:divBdr>
              <w:divsChild>
                <w:div w:id="1285308686">
                  <w:marLeft w:val="0"/>
                  <w:marRight w:val="0"/>
                  <w:marTop w:val="0"/>
                  <w:marBottom w:val="0"/>
                  <w:divBdr>
                    <w:top w:val="none" w:sz="0" w:space="0" w:color="auto"/>
                    <w:left w:val="none" w:sz="0" w:space="0" w:color="auto"/>
                    <w:bottom w:val="none" w:sz="0" w:space="0" w:color="auto"/>
                    <w:right w:val="none" w:sz="0" w:space="0" w:color="auto"/>
                  </w:divBdr>
                  <w:divsChild>
                    <w:div w:id="474109409">
                      <w:marLeft w:val="0"/>
                      <w:marRight w:val="0"/>
                      <w:marTop w:val="0"/>
                      <w:marBottom w:val="0"/>
                      <w:divBdr>
                        <w:top w:val="none" w:sz="0" w:space="0" w:color="auto"/>
                        <w:left w:val="none" w:sz="0" w:space="0" w:color="auto"/>
                        <w:bottom w:val="none" w:sz="0" w:space="0" w:color="auto"/>
                        <w:right w:val="none" w:sz="0" w:space="0" w:color="auto"/>
                      </w:divBdr>
                      <w:divsChild>
                        <w:div w:id="1678844166">
                          <w:marLeft w:val="0"/>
                          <w:marRight w:val="0"/>
                          <w:marTop w:val="0"/>
                          <w:marBottom w:val="0"/>
                          <w:divBdr>
                            <w:top w:val="none" w:sz="0" w:space="0" w:color="auto"/>
                            <w:left w:val="none" w:sz="0" w:space="0" w:color="auto"/>
                            <w:bottom w:val="none" w:sz="0" w:space="0" w:color="auto"/>
                            <w:right w:val="none" w:sz="0" w:space="0" w:color="auto"/>
                          </w:divBdr>
                          <w:divsChild>
                            <w:div w:id="16659609">
                              <w:marLeft w:val="0"/>
                              <w:marRight w:val="0"/>
                              <w:marTop w:val="0"/>
                              <w:marBottom w:val="0"/>
                              <w:divBdr>
                                <w:top w:val="none" w:sz="0" w:space="0" w:color="auto"/>
                                <w:left w:val="none" w:sz="0" w:space="0" w:color="auto"/>
                                <w:bottom w:val="none" w:sz="0" w:space="0" w:color="auto"/>
                                <w:right w:val="none" w:sz="0" w:space="0" w:color="auto"/>
                              </w:divBdr>
                              <w:divsChild>
                                <w:div w:id="1654946491">
                                  <w:marLeft w:val="0"/>
                                  <w:marRight w:val="0"/>
                                  <w:marTop w:val="0"/>
                                  <w:marBottom w:val="0"/>
                                  <w:divBdr>
                                    <w:top w:val="none" w:sz="0" w:space="0" w:color="auto"/>
                                    <w:left w:val="none" w:sz="0" w:space="0" w:color="auto"/>
                                    <w:bottom w:val="none" w:sz="0" w:space="0" w:color="auto"/>
                                    <w:right w:val="none" w:sz="0" w:space="0" w:color="auto"/>
                                  </w:divBdr>
                                  <w:divsChild>
                                    <w:div w:id="10641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6242">
                          <w:marLeft w:val="0"/>
                          <w:marRight w:val="0"/>
                          <w:marTop w:val="0"/>
                          <w:marBottom w:val="0"/>
                          <w:divBdr>
                            <w:top w:val="none" w:sz="0" w:space="0" w:color="auto"/>
                            <w:left w:val="none" w:sz="0" w:space="0" w:color="auto"/>
                            <w:bottom w:val="none" w:sz="0" w:space="0" w:color="auto"/>
                            <w:right w:val="none" w:sz="0" w:space="0" w:color="auto"/>
                          </w:divBdr>
                          <w:divsChild>
                            <w:div w:id="646981946">
                              <w:marLeft w:val="0"/>
                              <w:marRight w:val="0"/>
                              <w:marTop w:val="0"/>
                              <w:marBottom w:val="0"/>
                              <w:divBdr>
                                <w:top w:val="none" w:sz="0" w:space="0" w:color="auto"/>
                                <w:left w:val="none" w:sz="0" w:space="0" w:color="auto"/>
                                <w:bottom w:val="none" w:sz="0" w:space="0" w:color="auto"/>
                                <w:right w:val="none" w:sz="0" w:space="0" w:color="auto"/>
                              </w:divBdr>
                              <w:divsChild>
                                <w:div w:id="4975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2797">
                          <w:marLeft w:val="0"/>
                          <w:marRight w:val="0"/>
                          <w:marTop w:val="0"/>
                          <w:marBottom w:val="0"/>
                          <w:divBdr>
                            <w:top w:val="none" w:sz="0" w:space="0" w:color="auto"/>
                            <w:left w:val="none" w:sz="0" w:space="0" w:color="auto"/>
                            <w:bottom w:val="none" w:sz="0" w:space="0" w:color="auto"/>
                            <w:right w:val="none" w:sz="0" w:space="0" w:color="auto"/>
                          </w:divBdr>
                          <w:divsChild>
                            <w:div w:id="334309508">
                              <w:marLeft w:val="0"/>
                              <w:marRight w:val="0"/>
                              <w:marTop w:val="0"/>
                              <w:marBottom w:val="0"/>
                              <w:divBdr>
                                <w:top w:val="none" w:sz="0" w:space="0" w:color="auto"/>
                                <w:left w:val="none" w:sz="0" w:space="0" w:color="auto"/>
                                <w:bottom w:val="none" w:sz="0" w:space="0" w:color="auto"/>
                                <w:right w:val="none" w:sz="0" w:space="0" w:color="auto"/>
                              </w:divBdr>
                            </w:div>
                            <w:div w:id="1802651032">
                              <w:marLeft w:val="0"/>
                              <w:marRight w:val="0"/>
                              <w:marTop w:val="0"/>
                              <w:marBottom w:val="0"/>
                              <w:divBdr>
                                <w:top w:val="none" w:sz="0" w:space="0" w:color="auto"/>
                                <w:left w:val="none" w:sz="0" w:space="0" w:color="auto"/>
                                <w:bottom w:val="none" w:sz="0" w:space="0" w:color="auto"/>
                                <w:right w:val="none" w:sz="0" w:space="0" w:color="auto"/>
                              </w:divBdr>
                            </w:div>
                            <w:div w:id="374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814">
      <w:bodyDiv w:val="1"/>
      <w:marLeft w:val="0"/>
      <w:marRight w:val="0"/>
      <w:marTop w:val="0"/>
      <w:marBottom w:val="0"/>
      <w:divBdr>
        <w:top w:val="none" w:sz="0" w:space="0" w:color="auto"/>
        <w:left w:val="none" w:sz="0" w:space="0" w:color="auto"/>
        <w:bottom w:val="none" w:sz="0" w:space="0" w:color="auto"/>
        <w:right w:val="none" w:sz="0" w:space="0" w:color="auto"/>
      </w:divBdr>
    </w:div>
    <w:div w:id="32997256">
      <w:bodyDiv w:val="1"/>
      <w:marLeft w:val="0"/>
      <w:marRight w:val="0"/>
      <w:marTop w:val="0"/>
      <w:marBottom w:val="0"/>
      <w:divBdr>
        <w:top w:val="none" w:sz="0" w:space="0" w:color="auto"/>
        <w:left w:val="none" w:sz="0" w:space="0" w:color="auto"/>
        <w:bottom w:val="none" w:sz="0" w:space="0" w:color="auto"/>
        <w:right w:val="none" w:sz="0" w:space="0" w:color="auto"/>
      </w:divBdr>
    </w:div>
    <w:div w:id="122307954">
      <w:bodyDiv w:val="1"/>
      <w:marLeft w:val="0"/>
      <w:marRight w:val="0"/>
      <w:marTop w:val="0"/>
      <w:marBottom w:val="0"/>
      <w:divBdr>
        <w:top w:val="none" w:sz="0" w:space="0" w:color="auto"/>
        <w:left w:val="none" w:sz="0" w:space="0" w:color="auto"/>
        <w:bottom w:val="none" w:sz="0" w:space="0" w:color="auto"/>
        <w:right w:val="none" w:sz="0" w:space="0" w:color="auto"/>
      </w:divBdr>
    </w:div>
    <w:div w:id="129709056">
      <w:bodyDiv w:val="1"/>
      <w:marLeft w:val="0"/>
      <w:marRight w:val="0"/>
      <w:marTop w:val="0"/>
      <w:marBottom w:val="0"/>
      <w:divBdr>
        <w:top w:val="none" w:sz="0" w:space="0" w:color="auto"/>
        <w:left w:val="none" w:sz="0" w:space="0" w:color="auto"/>
        <w:bottom w:val="none" w:sz="0" w:space="0" w:color="auto"/>
        <w:right w:val="none" w:sz="0" w:space="0" w:color="auto"/>
      </w:divBdr>
      <w:divsChild>
        <w:div w:id="1799451751">
          <w:marLeft w:val="0"/>
          <w:marRight w:val="0"/>
          <w:marTop w:val="0"/>
          <w:marBottom w:val="0"/>
          <w:divBdr>
            <w:top w:val="none" w:sz="0" w:space="0" w:color="auto"/>
            <w:left w:val="none" w:sz="0" w:space="0" w:color="auto"/>
            <w:bottom w:val="none" w:sz="0" w:space="0" w:color="auto"/>
            <w:right w:val="none" w:sz="0" w:space="0" w:color="auto"/>
          </w:divBdr>
          <w:divsChild>
            <w:div w:id="1843855426">
              <w:marLeft w:val="0"/>
              <w:marRight w:val="0"/>
              <w:marTop w:val="0"/>
              <w:marBottom w:val="0"/>
              <w:divBdr>
                <w:top w:val="none" w:sz="0" w:space="0" w:color="auto"/>
                <w:left w:val="none" w:sz="0" w:space="0" w:color="auto"/>
                <w:bottom w:val="none" w:sz="0" w:space="0" w:color="auto"/>
                <w:right w:val="none" w:sz="0" w:space="0" w:color="auto"/>
              </w:divBdr>
              <w:divsChild>
                <w:div w:id="1700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2173">
      <w:bodyDiv w:val="1"/>
      <w:marLeft w:val="0"/>
      <w:marRight w:val="0"/>
      <w:marTop w:val="0"/>
      <w:marBottom w:val="0"/>
      <w:divBdr>
        <w:top w:val="none" w:sz="0" w:space="0" w:color="auto"/>
        <w:left w:val="none" w:sz="0" w:space="0" w:color="auto"/>
        <w:bottom w:val="none" w:sz="0" w:space="0" w:color="auto"/>
        <w:right w:val="none" w:sz="0" w:space="0" w:color="auto"/>
      </w:divBdr>
    </w:div>
    <w:div w:id="147593496">
      <w:bodyDiv w:val="1"/>
      <w:marLeft w:val="0"/>
      <w:marRight w:val="0"/>
      <w:marTop w:val="0"/>
      <w:marBottom w:val="0"/>
      <w:divBdr>
        <w:top w:val="none" w:sz="0" w:space="0" w:color="auto"/>
        <w:left w:val="none" w:sz="0" w:space="0" w:color="auto"/>
        <w:bottom w:val="none" w:sz="0" w:space="0" w:color="auto"/>
        <w:right w:val="none" w:sz="0" w:space="0" w:color="auto"/>
      </w:divBdr>
    </w:div>
    <w:div w:id="179779203">
      <w:bodyDiv w:val="1"/>
      <w:marLeft w:val="0"/>
      <w:marRight w:val="0"/>
      <w:marTop w:val="0"/>
      <w:marBottom w:val="0"/>
      <w:divBdr>
        <w:top w:val="none" w:sz="0" w:space="0" w:color="auto"/>
        <w:left w:val="none" w:sz="0" w:space="0" w:color="auto"/>
        <w:bottom w:val="none" w:sz="0" w:space="0" w:color="auto"/>
        <w:right w:val="none" w:sz="0" w:space="0" w:color="auto"/>
      </w:divBdr>
    </w:div>
    <w:div w:id="234781573">
      <w:bodyDiv w:val="1"/>
      <w:marLeft w:val="0"/>
      <w:marRight w:val="0"/>
      <w:marTop w:val="0"/>
      <w:marBottom w:val="0"/>
      <w:divBdr>
        <w:top w:val="none" w:sz="0" w:space="0" w:color="auto"/>
        <w:left w:val="none" w:sz="0" w:space="0" w:color="auto"/>
        <w:bottom w:val="none" w:sz="0" w:space="0" w:color="auto"/>
        <w:right w:val="none" w:sz="0" w:space="0" w:color="auto"/>
      </w:divBdr>
    </w:div>
    <w:div w:id="274017668">
      <w:bodyDiv w:val="1"/>
      <w:marLeft w:val="0"/>
      <w:marRight w:val="0"/>
      <w:marTop w:val="0"/>
      <w:marBottom w:val="0"/>
      <w:divBdr>
        <w:top w:val="none" w:sz="0" w:space="0" w:color="auto"/>
        <w:left w:val="none" w:sz="0" w:space="0" w:color="auto"/>
        <w:bottom w:val="none" w:sz="0" w:space="0" w:color="auto"/>
        <w:right w:val="none" w:sz="0" w:space="0" w:color="auto"/>
      </w:divBdr>
      <w:divsChild>
        <w:div w:id="398946657">
          <w:marLeft w:val="0"/>
          <w:marRight w:val="0"/>
          <w:marTop w:val="0"/>
          <w:marBottom w:val="0"/>
          <w:divBdr>
            <w:top w:val="none" w:sz="0" w:space="0" w:color="auto"/>
            <w:left w:val="none" w:sz="0" w:space="0" w:color="auto"/>
            <w:bottom w:val="none" w:sz="0" w:space="0" w:color="auto"/>
            <w:right w:val="none" w:sz="0" w:space="0" w:color="auto"/>
          </w:divBdr>
          <w:divsChild>
            <w:div w:id="1059203522">
              <w:marLeft w:val="0"/>
              <w:marRight w:val="0"/>
              <w:marTop w:val="0"/>
              <w:marBottom w:val="480"/>
              <w:divBdr>
                <w:top w:val="none" w:sz="0" w:space="0" w:color="auto"/>
                <w:left w:val="none" w:sz="0" w:space="0" w:color="auto"/>
                <w:bottom w:val="none" w:sz="0" w:space="0" w:color="auto"/>
                <w:right w:val="none" w:sz="0" w:space="0" w:color="auto"/>
              </w:divBdr>
            </w:div>
          </w:divsChild>
        </w:div>
        <w:div w:id="301690364">
          <w:marLeft w:val="0"/>
          <w:marRight w:val="0"/>
          <w:marTop w:val="0"/>
          <w:marBottom w:val="0"/>
          <w:divBdr>
            <w:top w:val="none" w:sz="0" w:space="0" w:color="auto"/>
            <w:left w:val="none" w:sz="0" w:space="0" w:color="auto"/>
            <w:bottom w:val="none" w:sz="0" w:space="0" w:color="auto"/>
            <w:right w:val="none" w:sz="0" w:space="0" w:color="auto"/>
          </w:divBdr>
          <w:divsChild>
            <w:div w:id="1394886676">
              <w:marLeft w:val="0"/>
              <w:marRight w:val="0"/>
              <w:marTop w:val="0"/>
              <w:marBottom w:val="240"/>
              <w:divBdr>
                <w:top w:val="none" w:sz="0" w:space="0" w:color="auto"/>
                <w:left w:val="none" w:sz="0" w:space="0" w:color="auto"/>
                <w:bottom w:val="none" w:sz="0" w:space="0" w:color="auto"/>
                <w:right w:val="none" w:sz="0" w:space="0" w:color="auto"/>
              </w:divBdr>
              <w:divsChild>
                <w:div w:id="976033919">
                  <w:marLeft w:val="0"/>
                  <w:marRight w:val="0"/>
                  <w:marTop w:val="0"/>
                  <w:marBottom w:val="0"/>
                  <w:divBdr>
                    <w:top w:val="single" w:sz="6" w:space="11" w:color="DFDFDF"/>
                    <w:left w:val="single" w:sz="6" w:space="11" w:color="DFDFDF"/>
                    <w:bottom w:val="single" w:sz="6" w:space="11" w:color="DFDFDF"/>
                    <w:right w:val="single" w:sz="6" w:space="11" w:color="DFDFDF"/>
                  </w:divBdr>
                  <w:divsChild>
                    <w:div w:id="1247761058">
                      <w:marLeft w:val="0"/>
                      <w:marRight w:val="0"/>
                      <w:marTop w:val="0"/>
                      <w:marBottom w:val="0"/>
                      <w:divBdr>
                        <w:top w:val="none" w:sz="0" w:space="0" w:color="auto"/>
                        <w:left w:val="none" w:sz="0" w:space="0" w:color="auto"/>
                        <w:bottom w:val="none" w:sz="0" w:space="0" w:color="auto"/>
                        <w:right w:val="none" w:sz="0" w:space="0" w:color="auto"/>
                      </w:divBdr>
                    </w:div>
                    <w:div w:id="1695183932">
                      <w:marLeft w:val="0"/>
                      <w:marRight w:val="0"/>
                      <w:marTop w:val="0"/>
                      <w:marBottom w:val="0"/>
                      <w:divBdr>
                        <w:top w:val="none" w:sz="0" w:space="0" w:color="auto"/>
                        <w:left w:val="none" w:sz="0" w:space="0" w:color="auto"/>
                        <w:bottom w:val="none" w:sz="0" w:space="0" w:color="auto"/>
                        <w:right w:val="none" w:sz="0" w:space="0" w:color="auto"/>
                      </w:divBdr>
                      <w:divsChild>
                        <w:div w:id="14553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9582">
              <w:marLeft w:val="0"/>
              <w:marRight w:val="0"/>
              <w:marTop w:val="0"/>
              <w:marBottom w:val="0"/>
              <w:divBdr>
                <w:top w:val="none" w:sz="0" w:space="0" w:color="auto"/>
                <w:left w:val="none" w:sz="0" w:space="0" w:color="auto"/>
                <w:bottom w:val="none" w:sz="0" w:space="0" w:color="auto"/>
                <w:right w:val="none" w:sz="0" w:space="0" w:color="auto"/>
              </w:divBdr>
              <w:divsChild>
                <w:div w:id="1305966754">
                  <w:marLeft w:val="0"/>
                  <w:marRight w:val="0"/>
                  <w:marTop w:val="0"/>
                  <w:marBottom w:val="0"/>
                  <w:divBdr>
                    <w:top w:val="none" w:sz="0" w:space="0" w:color="auto"/>
                    <w:left w:val="none" w:sz="0" w:space="0" w:color="auto"/>
                    <w:bottom w:val="none" w:sz="0" w:space="0" w:color="auto"/>
                    <w:right w:val="none" w:sz="0" w:space="0" w:color="auto"/>
                  </w:divBdr>
                  <w:divsChild>
                    <w:div w:id="40330556">
                      <w:marLeft w:val="0"/>
                      <w:marRight w:val="0"/>
                      <w:marTop w:val="0"/>
                      <w:marBottom w:val="0"/>
                      <w:divBdr>
                        <w:top w:val="none" w:sz="0" w:space="0" w:color="auto"/>
                        <w:left w:val="none" w:sz="0" w:space="0" w:color="auto"/>
                        <w:bottom w:val="none" w:sz="0" w:space="0" w:color="auto"/>
                        <w:right w:val="none" w:sz="0" w:space="0" w:color="auto"/>
                      </w:divBdr>
                      <w:divsChild>
                        <w:div w:id="987562522">
                          <w:marLeft w:val="0"/>
                          <w:marRight w:val="0"/>
                          <w:marTop w:val="0"/>
                          <w:marBottom w:val="240"/>
                          <w:divBdr>
                            <w:top w:val="none" w:sz="0" w:space="0" w:color="auto"/>
                            <w:left w:val="none" w:sz="0" w:space="0" w:color="auto"/>
                            <w:bottom w:val="none" w:sz="0" w:space="0" w:color="auto"/>
                            <w:right w:val="none" w:sz="0" w:space="0" w:color="auto"/>
                          </w:divBdr>
                        </w:div>
                        <w:div w:id="300353945">
                          <w:marLeft w:val="0"/>
                          <w:marRight w:val="0"/>
                          <w:marTop w:val="240"/>
                          <w:marBottom w:val="240"/>
                          <w:divBdr>
                            <w:top w:val="none" w:sz="0" w:space="0" w:color="auto"/>
                            <w:left w:val="none" w:sz="0" w:space="0" w:color="auto"/>
                            <w:bottom w:val="none" w:sz="0" w:space="0" w:color="auto"/>
                            <w:right w:val="none" w:sz="0" w:space="0" w:color="auto"/>
                          </w:divBdr>
                          <w:divsChild>
                            <w:div w:id="481386626">
                              <w:marLeft w:val="0"/>
                              <w:marRight w:val="0"/>
                              <w:marTop w:val="0"/>
                              <w:marBottom w:val="0"/>
                              <w:divBdr>
                                <w:top w:val="none" w:sz="0" w:space="0" w:color="auto"/>
                                <w:left w:val="none" w:sz="0" w:space="0" w:color="auto"/>
                                <w:bottom w:val="none" w:sz="0" w:space="0" w:color="auto"/>
                                <w:right w:val="none" w:sz="0" w:space="0" w:color="auto"/>
                              </w:divBdr>
                            </w:div>
                          </w:divsChild>
                        </w:div>
                        <w:div w:id="1706104068">
                          <w:marLeft w:val="0"/>
                          <w:marRight w:val="0"/>
                          <w:marTop w:val="240"/>
                          <w:marBottom w:val="240"/>
                          <w:divBdr>
                            <w:top w:val="none" w:sz="0" w:space="0" w:color="auto"/>
                            <w:left w:val="none" w:sz="0" w:space="0" w:color="auto"/>
                            <w:bottom w:val="none" w:sz="0" w:space="0" w:color="auto"/>
                            <w:right w:val="none" w:sz="0" w:space="0" w:color="auto"/>
                          </w:divBdr>
                        </w:div>
                        <w:div w:id="46422853">
                          <w:marLeft w:val="0"/>
                          <w:marRight w:val="0"/>
                          <w:marTop w:val="240"/>
                          <w:marBottom w:val="240"/>
                          <w:divBdr>
                            <w:top w:val="none" w:sz="0" w:space="0" w:color="auto"/>
                            <w:left w:val="none" w:sz="0" w:space="0" w:color="auto"/>
                            <w:bottom w:val="none" w:sz="0" w:space="0" w:color="auto"/>
                            <w:right w:val="none" w:sz="0" w:space="0" w:color="auto"/>
                          </w:divBdr>
                          <w:divsChild>
                            <w:div w:id="1178499207">
                              <w:marLeft w:val="0"/>
                              <w:marRight w:val="0"/>
                              <w:marTop w:val="0"/>
                              <w:marBottom w:val="0"/>
                              <w:divBdr>
                                <w:top w:val="none" w:sz="0" w:space="0" w:color="auto"/>
                                <w:left w:val="none" w:sz="0" w:space="0" w:color="auto"/>
                                <w:bottom w:val="none" w:sz="0" w:space="0" w:color="auto"/>
                                <w:right w:val="none" w:sz="0" w:space="0" w:color="auto"/>
                              </w:divBdr>
                            </w:div>
                          </w:divsChild>
                        </w:div>
                        <w:div w:id="2015111522">
                          <w:marLeft w:val="0"/>
                          <w:marRight w:val="0"/>
                          <w:marTop w:val="0"/>
                          <w:marBottom w:val="240"/>
                          <w:divBdr>
                            <w:top w:val="none" w:sz="0" w:space="0" w:color="auto"/>
                            <w:left w:val="none" w:sz="0" w:space="0" w:color="auto"/>
                            <w:bottom w:val="none" w:sz="0" w:space="0" w:color="auto"/>
                            <w:right w:val="none" w:sz="0" w:space="0" w:color="auto"/>
                          </w:divBdr>
                        </w:div>
                        <w:div w:id="1489518936">
                          <w:marLeft w:val="0"/>
                          <w:marRight w:val="0"/>
                          <w:marTop w:val="240"/>
                          <w:marBottom w:val="240"/>
                          <w:divBdr>
                            <w:top w:val="none" w:sz="0" w:space="0" w:color="auto"/>
                            <w:left w:val="none" w:sz="0" w:space="0" w:color="auto"/>
                            <w:bottom w:val="none" w:sz="0" w:space="0" w:color="auto"/>
                            <w:right w:val="none" w:sz="0" w:space="0" w:color="auto"/>
                          </w:divBdr>
                        </w:div>
                        <w:div w:id="1830555693">
                          <w:marLeft w:val="0"/>
                          <w:marRight w:val="0"/>
                          <w:marTop w:val="240"/>
                          <w:marBottom w:val="240"/>
                          <w:divBdr>
                            <w:top w:val="none" w:sz="0" w:space="0" w:color="auto"/>
                            <w:left w:val="none" w:sz="0" w:space="0" w:color="auto"/>
                            <w:bottom w:val="none" w:sz="0" w:space="0" w:color="auto"/>
                            <w:right w:val="none" w:sz="0" w:space="0" w:color="auto"/>
                          </w:divBdr>
                          <w:divsChild>
                            <w:div w:id="1650398969">
                              <w:marLeft w:val="0"/>
                              <w:marRight w:val="0"/>
                              <w:marTop w:val="0"/>
                              <w:marBottom w:val="0"/>
                              <w:divBdr>
                                <w:top w:val="none" w:sz="0" w:space="0" w:color="auto"/>
                                <w:left w:val="none" w:sz="0" w:space="0" w:color="auto"/>
                                <w:bottom w:val="none" w:sz="0" w:space="0" w:color="auto"/>
                                <w:right w:val="none" w:sz="0" w:space="0" w:color="auto"/>
                              </w:divBdr>
                            </w:div>
                          </w:divsChild>
                        </w:div>
                        <w:div w:id="361634140">
                          <w:marLeft w:val="0"/>
                          <w:marRight w:val="0"/>
                          <w:marTop w:val="0"/>
                          <w:marBottom w:val="240"/>
                          <w:divBdr>
                            <w:top w:val="none" w:sz="0" w:space="0" w:color="auto"/>
                            <w:left w:val="none" w:sz="0" w:space="0" w:color="auto"/>
                            <w:bottom w:val="none" w:sz="0" w:space="0" w:color="auto"/>
                            <w:right w:val="none" w:sz="0" w:space="0" w:color="auto"/>
                          </w:divBdr>
                        </w:div>
                        <w:div w:id="1678657797">
                          <w:marLeft w:val="0"/>
                          <w:marRight w:val="0"/>
                          <w:marTop w:val="240"/>
                          <w:marBottom w:val="240"/>
                          <w:divBdr>
                            <w:top w:val="none" w:sz="0" w:space="0" w:color="auto"/>
                            <w:left w:val="none" w:sz="0" w:space="0" w:color="auto"/>
                            <w:bottom w:val="none" w:sz="0" w:space="0" w:color="auto"/>
                            <w:right w:val="none" w:sz="0" w:space="0" w:color="auto"/>
                          </w:divBdr>
                        </w:div>
                        <w:div w:id="1338073816">
                          <w:marLeft w:val="0"/>
                          <w:marRight w:val="0"/>
                          <w:marTop w:val="240"/>
                          <w:marBottom w:val="240"/>
                          <w:divBdr>
                            <w:top w:val="none" w:sz="0" w:space="0" w:color="auto"/>
                            <w:left w:val="none" w:sz="0" w:space="0" w:color="auto"/>
                            <w:bottom w:val="none" w:sz="0" w:space="0" w:color="auto"/>
                            <w:right w:val="none" w:sz="0" w:space="0" w:color="auto"/>
                          </w:divBdr>
                          <w:divsChild>
                            <w:div w:id="1496414215">
                              <w:marLeft w:val="0"/>
                              <w:marRight w:val="0"/>
                              <w:marTop w:val="0"/>
                              <w:marBottom w:val="0"/>
                              <w:divBdr>
                                <w:top w:val="none" w:sz="0" w:space="0" w:color="auto"/>
                                <w:left w:val="none" w:sz="0" w:space="0" w:color="auto"/>
                                <w:bottom w:val="none" w:sz="0" w:space="0" w:color="auto"/>
                                <w:right w:val="none" w:sz="0" w:space="0" w:color="auto"/>
                              </w:divBdr>
                            </w:div>
                          </w:divsChild>
                        </w:div>
                        <w:div w:id="546456281">
                          <w:marLeft w:val="0"/>
                          <w:marRight w:val="0"/>
                          <w:marTop w:val="0"/>
                          <w:marBottom w:val="240"/>
                          <w:divBdr>
                            <w:top w:val="none" w:sz="0" w:space="0" w:color="auto"/>
                            <w:left w:val="none" w:sz="0" w:space="0" w:color="auto"/>
                            <w:bottom w:val="none" w:sz="0" w:space="0" w:color="auto"/>
                            <w:right w:val="none" w:sz="0" w:space="0" w:color="auto"/>
                          </w:divBdr>
                        </w:div>
                        <w:div w:id="20137948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77227488">
      <w:bodyDiv w:val="1"/>
      <w:marLeft w:val="0"/>
      <w:marRight w:val="0"/>
      <w:marTop w:val="0"/>
      <w:marBottom w:val="0"/>
      <w:divBdr>
        <w:top w:val="none" w:sz="0" w:space="0" w:color="auto"/>
        <w:left w:val="none" w:sz="0" w:space="0" w:color="auto"/>
        <w:bottom w:val="none" w:sz="0" w:space="0" w:color="auto"/>
        <w:right w:val="none" w:sz="0" w:space="0" w:color="auto"/>
      </w:divBdr>
      <w:divsChild>
        <w:div w:id="867527109">
          <w:marLeft w:val="0"/>
          <w:marRight w:val="0"/>
          <w:marTop w:val="0"/>
          <w:marBottom w:val="0"/>
          <w:divBdr>
            <w:top w:val="none" w:sz="0" w:space="0" w:color="auto"/>
            <w:left w:val="none" w:sz="0" w:space="0" w:color="auto"/>
            <w:bottom w:val="none" w:sz="0" w:space="0" w:color="auto"/>
            <w:right w:val="none" w:sz="0" w:space="0" w:color="auto"/>
          </w:divBdr>
          <w:divsChild>
            <w:div w:id="1967587883">
              <w:marLeft w:val="0"/>
              <w:marRight w:val="0"/>
              <w:marTop w:val="0"/>
              <w:marBottom w:val="0"/>
              <w:divBdr>
                <w:top w:val="none" w:sz="0" w:space="0" w:color="auto"/>
                <w:left w:val="none" w:sz="0" w:space="0" w:color="auto"/>
                <w:bottom w:val="none" w:sz="0" w:space="0" w:color="auto"/>
                <w:right w:val="none" w:sz="0" w:space="0" w:color="auto"/>
              </w:divBdr>
              <w:divsChild>
                <w:div w:id="526522249">
                  <w:marLeft w:val="0"/>
                  <w:marRight w:val="0"/>
                  <w:marTop w:val="0"/>
                  <w:marBottom w:val="0"/>
                  <w:divBdr>
                    <w:top w:val="none" w:sz="0" w:space="0" w:color="auto"/>
                    <w:left w:val="none" w:sz="0" w:space="0" w:color="auto"/>
                    <w:bottom w:val="none" w:sz="0" w:space="0" w:color="auto"/>
                    <w:right w:val="none" w:sz="0" w:space="0" w:color="auto"/>
                  </w:divBdr>
                  <w:divsChild>
                    <w:div w:id="342130150">
                      <w:marLeft w:val="0"/>
                      <w:marRight w:val="0"/>
                      <w:marTop w:val="0"/>
                      <w:marBottom w:val="0"/>
                      <w:divBdr>
                        <w:top w:val="none" w:sz="0" w:space="0" w:color="auto"/>
                        <w:left w:val="none" w:sz="0" w:space="0" w:color="auto"/>
                        <w:bottom w:val="none" w:sz="0" w:space="0" w:color="auto"/>
                        <w:right w:val="none" w:sz="0" w:space="0" w:color="auto"/>
                      </w:divBdr>
                      <w:divsChild>
                        <w:div w:id="1393499689">
                          <w:marLeft w:val="0"/>
                          <w:marRight w:val="0"/>
                          <w:marTop w:val="0"/>
                          <w:marBottom w:val="0"/>
                          <w:divBdr>
                            <w:top w:val="none" w:sz="0" w:space="0" w:color="auto"/>
                            <w:left w:val="none" w:sz="0" w:space="0" w:color="auto"/>
                            <w:bottom w:val="single" w:sz="6" w:space="0" w:color="C7CBD1"/>
                            <w:right w:val="none" w:sz="0" w:space="0" w:color="auto"/>
                          </w:divBdr>
                          <w:divsChild>
                            <w:div w:id="1798180070">
                              <w:marLeft w:val="0"/>
                              <w:marRight w:val="0"/>
                              <w:marTop w:val="0"/>
                              <w:marBottom w:val="0"/>
                              <w:divBdr>
                                <w:top w:val="none" w:sz="0" w:space="0" w:color="auto"/>
                                <w:left w:val="none" w:sz="0" w:space="0" w:color="auto"/>
                                <w:bottom w:val="none" w:sz="0" w:space="0" w:color="auto"/>
                                <w:right w:val="none" w:sz="0" w:space="0" w:color="auto"/>
                              </w:divBdr>
                              <w:divsChild>
                                <w:div w:id="9682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52577">
          <w:marLeft w:val="0"/>
          <w:marRight w:val="0"/>
          <w:marTop w:val="0"/>
          <w:marBottom w:val="0"/>
          <w:divBdr>
            <w:top w:val="none" w:sz="0" w:space="0" w:color="auto"/>
            <w:left w:val="none" w:sz="0" w:space="0" w:color="auto"/>
            <w:bottom w:val="none" w:sz="0" w:space="0" w:color="auto"/>
            <w:right w:val="none" w:sz="0" w:space="0" w:color="auto"/>
          </w:divBdr>
          <w:divsChild>
            <w:div w:id="1963880758">
              <w:marLeft w:val="0"/>
              <w:marRight w:val="0"/>
              <w:marTop w:val="0"/>
              <w:marBottom w:val="0"/>
              <w:divBdr>
                <w:top w:val="none" w:sz="0" w:space="0" w:color="auto"/>
                <w:left w:val="none" w:sz="0" w:space="0" w:color="auto"/>
                <w:bottom w:val="none" w:sz="0" w:space="0" w:color="auto"/>
                <w:right w:val="none" w:sz="0" w:space="0" w:color="auto"/>
              </w:divBdr>
              <w:divsChild>
                <w:div w:id="621031957">
                  <w:marLeft w:val="0"/>
                  <w:marRight w:val="0"/>
                  <w:marTop w:val="0"/>
                  <w:marBottom w:val="0"/>
                  <w:divBdr>
                    <w:top w:val="none" w:sz="0" w:space="0" w:color="auto"/>
                    <w:left w:val="none" w:sz="0" w:space="0" w:color="auto"/>
                    <w:bottom w:val="none" w:sz="0" w:space="0" w:color="auto"/>
                    <w:right w:val="none" w:sz="0" w:space="0" w:color="auto"/>
                  </w:divBdr>
                  <w:divsChild>
                    <w:div w:id="502018045">
                      <w:marLeft w:val="0"/>
                      <w:marRight w:val="0"/>
                      <w:marTop w:val="0"/>
                      <w:marBottom w:val="0"/>
                      <w:divBdr>
                        <w:top w:val="none" w:sz="0" w:space="0" w:color="auto"/>
                        <w:left w:val="none" w:sz="0" w:space="0" w:color="auto"/>
                        <w:bottom w:val="none" w:sz="0" w:space="0" w:color="auto"/>
                        <w:right w:val="none" w:sz="0" w:space="0" w:color="auto"/>
                      </w:divBdr>
                      <w:divsChild>
                        <w:div w:id="484710267">
                          <w:marLeft w:val="0"/>
                          <w:marRight w:val="0"/>
                          <w:marTop w:val="0"/>
                          <w:marBottom w:val="0"/>
                          <w:divBdr>
                            <w:top w:val="none" w:sz="0" w:space="0" w:color="auto"/>
                            <w:left w:val="none" w:sz="0" w:space="0" w:color="auto"/>
                            <w:bottom w:val="none" w:sz="0" w:space="0" w:color="auto"/>
                            <w:right w:val="none" w:sz="0" w:space="0" w:color="auto"/>
                          </w:divBdr>
                          <w:divsChild>
                            <w:div w:id="900484849">
                              <w:marLeft w:val="0"/>
                              <w:marRight w:val="0"/>
                              <w:marTop w:val="0"/>
                              <w:marBottom w:val="0"/>
                              <w:divBdr>
                                <w:top w:val="none" w:sz="0" w:space="0" w:color="auto"/>
                                <w:left w:val="none" w:sz="0" w:space="0" w:color="auto"/>
                                <w:bottom w:val="none" w:sz="0" w:space="0" w:color="auto"/>
                                <w:right w:val="none" w:sz="0" w:space="0" w:color="auto"/>
                              </w:divBdr>
                              <w:divsChild>
                                <w:div w:id="1864317227">
                                  <w:marLeft w:val="0"/>
                                  <w:marRight w:val="0"/>
                                  <w:marTop w:val="0"/>
                                  <w:marBottom w:val="0"/>
                                  <w:divBdr>
                                    <w:top w:val="none" w:sz="0" w:space="0" w:color="auto"/>
                                    <w:left w:val="none" w:sz="0" w:space="0" w:color="auto"/>
                                    <w:bottom w:val="none" w:sz="0" w:space="0" w:color="auto"/>
                                    <w:right w:val="none" w:sz="0" w:space="0" w:color="auto"/>
                                  </w:divBdr>
                                  <w:divsChild>
                                    <w:div w:id="18926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2584">
                          <w:marLeft w:val="0"/>
                          <w:marRight w:val="0"/>
                          <w:marTop w:val="0"/>
                          <w:marBottom w:val="0"/>
                          <w:divBdr>
                            <w:top w:val="none" w:sz="0" w:space="0" w:color="auto"/>
                            <w:left w:val="none" w:sz="0" w:space="0" w:color="auto"/>
                            <w:bottom w:val="none" w:sz="0" w:space="0" w:color="auto"/>
                            <w:right w:val="none" w:sz="0" w:space="0" w:color="auto"/>
                          </w:divBdr>
                          <w:divsChild>
                            <w:div w:id="1118140933">
                              <w:marLeft w:val="0"/>
                              <w:marRight w:val="0"/>
                              <w:marTop w:val="0"/>
                              <w:marBottom w:val="0"/>
                              <w:divBdr>
                                <w:top w:val="none" w:sz="0" w:space="0" w:color="auto"/>
                                <w:left w:val="none" w:sz="0" w:space="0" w:color="auto"/>
                                <w:bottom w:val="none" w:sz="0" w:space="0" w:color="auto"/>
                                <w:right w:val="none" w:sz="0" w:space="0" w:color="auto"/>
                              </w:divBdr>
                              <w:divsChild>
                                <w:div w:id="12139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6877">
                          <w:marLeft w:val="0"/>
                          <w:marRight w:val="0"/>
                          <w:marTop w:val="0"/>
                          <w:marBottom w:val="0"/>
                          <w:divBdr>
                            <w:top w:val="none" w:sz="0" w:space="0" w:color="auto"/>
                            <w:left w:val="none" w:sz="0" w:space="0" w:color="auto"/>
                            <w:bottom w:val="none" w:sz="0" w:space="0" w:color="auto"/>
                            <w:right w:val="none" w:sz="0" w:space="0" w:color="auto"/>
                          </w:divBdr>
                          <w:divsChild>
                            <w:div w:id="1331105744">
                              <w:marLeft w:val="0"/>
                              <w:marRight w:val="0"/>
                              <w:marTop w:val="0"/>
                              <w:marBottom w:val="0"/>
                              <w:divBdr>
                                <w:top w:val="none" w:sz="0" w:space="0" w:color="auto"/>
                                <w:left w:val="none" w:sz="0" w:space="0" w:color="auto"/>
                                <w:bottom w:val="none" w:sz="0" w:space="0" w:color="auto"/>
                                <w:right w:val="none" w:sz="0" w:space="0" w:color="auto"/>
                              </w:divBdr>
                            </w:div>
                            <w:div w:id="715083193">
                              <w:marLeft w:val="0"/>
                              <w:marRight w:val="0"/>
                              <w:marTop w:val="0"/>
                              <w:marBottom w:val="0"/>
                              <w:divBdr>
                                <w:top w:val="none" w:sz="0" w:space="0" w:color="auto"/>
                                <w:left w:val="none" w:sz="0" w:space="0" w:color="auto"/>
                                <w:bottom w:val="none" w:sz="0" w:space="0" w:color="auto"/>
                                <w:right w:val="none" w:sz="0" w:space="0" w:color="auto"/>
                              </w:divBdr>
                            </w:div>
                            <w:div w:id="1413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996088">
      <w:bodyDiv w:val="1"/>
      <w:marLeft w:val="0"/>
      <w:marRight w:val="0"/>
      <w:marTop w:val="0"/>
      <w:marBottom w:val="0"/>
      <w:divBdr>
        <w:top w:val="none" w:sz="0" w:space="0" w:color="auto"/>
        <w:left w:val="none" w:sz="0" w:space="0" w:color="auto"/>
        <w:bottom w:val="none" w:sz="0" w:space="0" w:color="auto"/>
        <w:right w:val="none" w:sz="0" w:space="0" w:color="auto"/>
      </w:divBdr>
    </w:div>
    <w:div w:id="305277974">
      <w:bodyDiv w:val="1"/>
      <w:marLeft w:val="0"/>
      <w:marRight w:val="0"/>
      <w:marTop w:val="0"/>
      <w:marBottom w:val="0"/>
      <w:divBdr>
        <w:top w:val="none" w:sz="0" w:space="0" w:color="auto"/>
        <w:left w:val="none" w:sz="0" w:space="0" w:color="auto"/>
        <w:bottom w:val="none" w:sz="0" w:space="0" w:color="auto"/>
        <w:right w:val="none" w:sz="0" w:space="0" w:color="auto"/>
      </w:divBdr>
    </w:div>
    <w:div w:id="344016308">
      <w:bodyDiv w:val="1"/>
      <w:marLeft w:val="0"/>
      <w:marRight w:val="0"/>
      <w:marTop w:val="0"/>
      <w:marBottom w:val="0"/>
      <w:divBdr>
        <w:top w:val="none" w:sz="0" w:space="0" w:color="auto"/>
        <w:left w:val="none" w:sz="0" w:space="0" w:color="auto"/>
        <w:bottom w:val="none" w:sz="0" w:space="0" w:color="auto"/>
        <w:right w:val="none" w:sz="0" w:space="0" w:color="auto"/>
      </w:divBdr>
    </w:div>
    <w:div w:id="450244547">
      <w:bodyDiv w:val="1"/>
      <w:marLeft w:val="0"/>
      <w:marRight w:val="0"/>
      <w:marTop w:val="0"/>
      <w:marBottom w:val="0"/>
      <w:divBdr>
        <w:top w:val="none" w:sz="0" w:space="0" w:color="auto"/>
        <w:left w:val="none" w:sz="0" w:space="0" w:color="auto"/>
        <w:bottom w:val="none" w:sz="0" w:space="0" w:color="auto"/>
        <w:right w:val="none" w:sz="0" w:space="0" w:color="auto"/>
      </w:divBdr>
    </w:div>
    <w:div w:id="489760651">
      <w:bodyDiv w:val="1"/>
      <w:marLeft w:val="0"/>
      <w:marRight w:val="0"/>
      <w:marTop w:val="0"/>
      <w:marBottom w:val="0"/>
      <w:divBdr>
        <w:top w:val="none" w:sz="0" w:space="0" w:color="auto"/>
        <w:left w:val="none" w:sz="0" w:space="0" w:color="auto"/>
        <w:bottom w:val="none" w:sz="0" w:space="0" w:color="auto"/>
        <w:right w:val="none" w:sz="0" w:space="0" w:color="auto"/>
      </w:divBdr>
    </w:div>
    <w:div w:id="514270225">
      <w:bodyDiv w:val="1"/>
      <w:marLeft w:val="0"/>
      <w:marRight w:val="0"/>
      <w:marTop w:val="0"/>
      <w:marBottom w:val="0"/>
      <w:divBdr>
        <w:top w:val="none" w:sz="0" w:space="0" w:color="auto"/>
        <w:left w:val="none" w:sz="0" w:space="0" w:color="auto"/>
        <w:bottom w:val="none" w:sz="0" w:space="0" w:color="auto"/>
        <w:right w:val="none" w:sz="0" w:space="0" w:color="auto"/>
      </w:divBdr>
    </w:div>
    <w:div w:id="520969846">
      <w:bodyDiv w:val="1"/>
      <w:marLeft w:val="0"/>
      <w:marRight w:val="0"/>
      <w:marTop w:val="0"/>
      <w:marBottom w:val="0"/>
      <w:divBdr>
        <w:top w:val="none" w:sz="0" w:space="0" w:color="auto"/>
        <w:left w:val="none" w:sz="0" w:space="0" w:color="auto"/>
        <w:bottom w:val="none" w:sz="0" w:space="0" w:color="auto"/>
        <w:right w:val="none" w:sz="0" w:space="0" w:color="auto"/>
      </w:divBdr>
    </w:div>
    <w:div w:id="523791076">
      <w:bodyDiv w:val="1"/>
      <w:marLeft w:val="0"/>
      <w:marRight w:val="0"/>
      <w:marTop w:val="0"/>
      <w:marBottom w:val="0"/>
      <w:divBdr>
        <w:top w:val="none" w:sz="0" w:space="0" w:color="auto"/>
        <w:left w:val="none" w:sz="0" w:space="0" w:color="auto"/>
        <w:bottom w:val="none" w:sz="0" w:space="0" w:color="auto"/>
        <w:right w:val="none" w:sz="0" w:space="0" w:color="auto"/>
      </w:divBdr>
    </w:div>
    <w:div w:id="635381788">
      <w:bodyDiv w:val="1"/>
      <w:marLeft w:val="0"/>
      <w:marRight w:val="0"/>
      <w:marTop w:val="0"/>
      <w:marBottom w:val="0"/>
      <w:divBdr>
        <w:top w:val="none" w:sz="0" w:space="0" w:color="auto"/>
        <w:left w:val="none" w:sz="0" w:space="0" w:color="auto"/>
        <w:bottom w:val="none" w:sz="0" w:space="0" w:color="auto"/>
        <w:right w:val="none" w:sz="0" w:space="0" w:color="auto"/>
      </w:divBdr>
    </w:div>
    <w:div w:id="640384841">
      <w:bodyDiv w:val="1"/>
      <w:marLeft w:val="0"/>
      <w:marRight w:val="0"/>
      <w:marTop w:val="0"/>
      <w:marBottom w:val="0"/>
      <w:divBdr>
        <w:top w:val="none" w:sz="0" w:space="0" w:color="auto"/>
        <w:left w:val="none" w:sz="0" w:space="0" w:color="auto"/>
        <w:bottom w:val="none" w:sz="0" w:space="0" w:color="auto"/>
        <w:right w:val="none" w:sz="0" w:space="0" w:color="auto"/>
      </w:divBdr>
    </w:div>
    <w:div w:id="642925234">
      <w:bodyDiv w:val="1"/>
      <w:marLeft w:val="0"/>
      <w:marRight w:val="0"/>
      <w:marTop w:val="0"/>
      <w:marBottom w:val="0"/>
      <w:divBdr>
        <w:top w:val="none" w:sz="0" w:space="0" w:color="auto"/>
        <w:left w:val="none" w:sz="0" w:space="0" w:color="auto"/>
        <w:bottom w:val="none" w:sz="0" w:space="0" w:color="auto"/>
        <w:right w:val="none" w:sz="0" w:space="0" w:color="auto"/>
      </w:divBdr>
    </w:div>
    <w:div w:id="682904980">
      <w:bodyDiv w:val="1"/>
      <w:marLeft w:val="0"/>
      <w:marRight w:val="0"/>
      <w:marTop w:val="0"/>
      <w:marBottom w:val="0"/>
      <w:divBdr>
        <w:top w:val="none" w:sz="0" w:space="0" w:color="auto"/>
        <w:left w:val="none" w:sz="0" w:space="0" w:color="auto"/>
        <w:bottom w:val="none" w:sz="0" w:space="0" w:color="auto"/>
        <w:right w:val="none" w:sz="0" w:space="0" w:color="auto"/>
      </w:divBdr>
    </w:div>
    <w:div w:id="685909926">
      <w:bodyDiv w:val="1"/>
      <w:marLeft w:val="0"/>
      <w:marRight w:val="0"/>
      <w:marTop w:val="0"/>
      <w:marBottom w:val="0"/>
      <w:divBdr>
        <w:top w:val="none" w:sz="0" w:space="0" w:color="auto"/>
        <w:left w:val="none" w:sz="0" w:space="0" w:color="auto"/>
        <w:bottom w:val="none" w:sz="0" w:space="0" w:color="auto"/>
        <w:right w:val="none" w:sz="0" w:space="0" w:color="auto"/>
      </w:divBdr>
    </w:div>
    <w:div w:id="697663064">
      <w:bodyDiv w:val="1"/>
      <w:marLeft w:val="0"/>
      <w:marRight w:val="0"/>
      <w:marTop w:val="0"/>
      <w:marBottom w:val="0"/>
      <w:divBdr>
        <w:top w:val="none" w:sz="0" w:space="0" w:color="auto"/>
        <w:left w:val="none" w:sz="0" w:space="0" w:color="auto"/>
        <w:bottom w:val="none" w:sz="0" w:space="0" w:color="auto"/>
        <w:right w:val="none" w:sz="0" w:space="0" w:color="auto"/>
      </w:divBdr>
    </w:div>
    <w:div w:id="772870253">
      <w:bodyDiv w:val="1"/>
      <w:marLeft w:val="0"/>
      <w:marRight w:val="0"/>
      <w:marTop w:val="0"/>
      <w:marBottom w:val="0"/>
      <w:divBdr>
        <w:top w:val="none" w:sz="0" w:space="0" w:color="auto"/>
        <w:left w:val="none" w:sz="0" w:space="0" w:color="auto"/>
        <w:bottom w:val="none" w:sz="0" w:space="0" w:color="auto"/>
        <w:right w:val="none" w:sz="0" w:space="0" w:color="auto"/>
      </w:divBdr>
    </w:div>
    <w:div w:id="795487980">
      <w:bodyDiv w:val="1"/>
      <w:marLeft w:val="0"/>
      <w:marRight w:val="0"/>
      <w:marTop w:val="0"/>
      <w:marBottom w:val="0"/>
      <w:divBdr>
        <w:top w:val="none" w:sz="0" w:space="0" w:color="auto"/>
        <w:left w:val="none" w:sz="0" w:space="0" w:color="auto"/>
        <w:bottom w:val="none" w:sz="0" w:space="0" w:color="auto"/>
        <w:right w:val="none" w:sz="0" w:space="0" w:color="auto"/>
      </w:divBdr>
    </w:div>
    <w:div w:id="801114262">
      <w:bodyDiv w:val="1"/>
      <w:marLeft w:val="0"/>
      <w:marRight w:val="0"/>
      <w:marTop w:val="0"/>
      <w:marBottom w:val="0"/>
      <w:divBdr>
        <w:top w:val="none" w:sz="0" w:space="0" w:color="auto"/>
        <w:left w:val="none" w:sz="0" w:space="0" w:color="auto"/>
        <w:bottom w:val="none" w:sz="0" w:space="0" w:color="auto"/>
        <w:right w:val="none" w:sz="0" w:space="0" w:color="auto"/>
      </w:divBdr>
    </w:div>
    <w:div w:id="807355965">
      <w:bodyDiv w:val="1"/>
      <w:marLeft w:val="0"/>
      <w:marRight w:val="0"/>
      <w:marTop w:val="0"/>
      <w:marBottom w:val="0"/>
      <w:divBdr>
        <w:top w:val="none" w:sz="0" w:space="0" w:color="auto"/>
        <w:left w:val="none" w:sz="0" w:space="0" w:color="auto"/>
        <w:bottom w:val="none" w:sz="0" w:space="0" w:color="auto"/>
        <w:right w:val="none" w:sz="0" w:space="0" w:color="auto"/>
      </w:divBdr>
    </w:div>
    <w:div w:id="892808898">
      <w:bodyDiv w:val="1"/>
      <w:marLeft w:val="0"/>
      <w:marRight w:val="0"/>
      <w:marTop w:val="0"/>
      <w:marBottom w:val="0"/>
      <w:divBdr>
        <w:top w:val="none" w:sz="0" w:space="0" w:color="auto"/>
        <w:left w:val="none" w:sz="0" w:space="0" w:color="auto"/>
        <w:bottom w:val="none" w:sz="0" w:space="0" w:color="auto"/>
        <w:right w:val="none" w:sz="0" w:space="0" w:color="auto"/>
      </w:divBdr>
    </w:div>
    <w:div w:id="916210777">
      <w:bodyDiv w:val="1"/>
      <w:marLeft w:val="0"/>
      <w:marRight w:val="0"/>
      <w:marTop w:val="0"/>
      <w:marBottom w:val="0"/>
      <w:divBdr>
        <w:top w:val="none" w:sz="0" w:space="0" w:color="auto"/>
        <w:left w:val="none" w:sz="0" w:space="0" w:color="auto"/>
        <w:bottom w:val="none" w:sz="0" w:space="0" w:color="auto"/>
        <w:right w:val="none" w:sz="0" w:space="0" w:color="auto"/>
      </w:divBdr>
    </w:div>
    <w:div w:id="954337072">
      <w:bodyDiv w:val="1"/>
      <w:marLeft w:val="0"/>
      <w:marRight w:val="0"/>
      <w:marTop w:val="0"/>
      <w:marBottom w:val="0"/>
      <w:divBdr>
        <w:top w:val="none" w:sz="0" w:space="0" w:color="auto"/>
        <w:left w:val="none" w:sz="0" w:space="0" w:color="auto"/>
        <w:bottom w:val="none" w:sz="0" w:space="0" w:color="auto"/>
        <w:right w:val="none" w:sz="0" w:space="0" w:color="auto"/>
      </w:divBdr>
    </w:div>
    <w:div w:id="958532525">
      <w:bodyDiv w:val="1"/>
      <w:marLeft w:val="0"/>
      <w:marRight w:val="0"/>
      <w:marTop w:val="0"/>
      <w:marBottom w:val="0"/>
      <w:divBdr>
        <w:top w:val="none" w:sz="0" w:space="0" w:color="auto"/>
        <w:left w:val="none" w:sz="0" w:space="0" w:color="auto"/>
        <w:bottom w:val="none" w:sz="0" w:space="0" w:color="auto"/>
        <w:right w:val="none" w:sz="0" w:space="0" w:color="auto"/>
      </w:divBdr>
    </w:div>
    <w:div w:id="1094520375">
      <w:bodyDiv w:val="1"/>
      <w:marLeft w:val="0"/>
      <w:marRight w:val="0"/>
      <w:marTop w:val="0"/>
      <w:marBottom w:val="0"/>
      <w:divBdr>
        <w:top w:val="none" w:sz="0" w:space="0" w:color="auto"/>
        <w:left w:val="none" w:sz="0" w:space="0" w:color="auto"/>
        <w:bottom w:val="none" w:sz="0" w:space="0" w:color="auto"/>
        <w:right w:val="none" w:sz="0" w:space="0" w:color="auto"/>
      </w:divBdr>
    </w:div>
    <w:div w:id="1119186173">
      <w:bodyDiv w:val="1"/>
      <w:marLeft w:val="0"/>
      <w:marRight w:val="0"/>
      <w:marTop w:val="0"/>
      <w:marBottom w:val="0"/>
      <w:divBdr>
        <w:top w:val="none" w:sz="0" w:space="0" w:color="auto"/>
        <w:left w:val="none" w:sz="0" w:space="0" w:color="auto"/>
        <w:bottom w:val="none" w:sz="0" w:space="0" w:color="auto"/>
        <w:right w:val="none" w:sz="0" w:space="0" w:color="auto"/>
      </w:divBdr>
    </w:div>
    <w:div w:id="1127629106">
      <w:bodyDiv w:val="1"/>
      <w:marLeft w:val="0"/>
      <w:marRight w:val="0"/>
      <w:marTop w:val="0"/>
      <w:marBottom w:val="0"/>
      <w:divBdr>
        <w:top w:val="none" w:sz="0" w:space="0" w:color="auto"/>
        <w:left w:val="none" w:sz="0" w:space="0" w:color="auto"/>
        <w:bottom w:val="none" w:sz="0" w:space="0" w:color="auto"/>
        <w:right w:val="none" w:sz="0" w:space="0" w:color="auto"/>
      </w:divBdr>
    </w:div>
    <w:div w:id="1139300857">
      <w:bodyDiv w:val="1"/>
      <w:marLeft w:val="0"/>
      <w:marRight w:val="0"/>
      <w:marTop w:val="0"/>
      <w:marBottom w:val="0"/>
      <w:divBdr>
        <w:top w:val="none" w:sz="0" w:space="0" w:color="auto"/>
        <w:left w:val="none" w:sz="0" w:space="0" w:color="auto"/>
        <w:bottom w:val="none" w:sz="0" w:space="0" w:color="auto"/>
        <w:right w:val="none" w:sz="0" w:space="0" w:color="auto"/>
      </w:divBdr>
    </w:div>
    <w:div w:id="1197894201">
      <w:bodyDiv w:val="1"/>
      <w:marLeft w:val="0"/>
      <w:marRight w:val="0"/>
      <w:marTop w:val="0"/>
      <w:marBottom w:val="0"/>
      <w:divBdr>
        <w:top w:val="none" w:sz="0" w:space="0" w:color="auto"/>
        <w:left w:val="none" w:sz="0" w:space="0" w:color="auto"/>
        <w:bottom w:val="none" w:sz="0" w:space="0" w:color="auto"/>
        <w:right w:val="none" w:sz="0" w:space="0" w:color="auto"/>
      </w:divBdr>
    </w:div>
    <w:div w:id="1203592976">
      <w:bodyDiv w:val="1"/>
      <w:marLeft w:val="0"/>
      <w:marRight w:val="0"/>
      <w:marTop w:val="0"/>
      <w:marBottom w:val="0"/>
      <w:divBdr>
        <w:top w:val="none" w:sz="0" w:space="0" w:color="auto"/>
        <w:left w:val="none" w:sz="0" w:space="0" w:color="auto"/>
        <w:bottom w:val="none" w:sz="0" w:space="0" w:color="auto"/>
        <w:right w:val="none" w:sz="0" w:space="0" w:color="auto"/>
      </w:divBdr>
    </w:div>
    <w:div w:id="1214266340">
      <w:bodyDiv w:val="1"/>
      <w:marLeft w:val="0"/>
      <w:marRight w:val="0"/>
      <w:marTop w:val="0"/>
      <w:marBottom w:val="0"/>
      <w:divBdr>
        <w:top w:val="none" w:sz="0" w:space="0" w:color="auto"/>
        <w:left w:val="none" w:sz="0" w:space="0" w:color="auto"/>
        <w:bottom w:val="none" w:sz="0" w:space="0" w:color="auto"/>
        <w:right w:val="none" w:sz="0" w:space="0" w:color="auto"/>
      </w:divBdr>
      <w:divsChild>
        <w:div w:id="1665860700">
          <w:marLeft w:val="0"/>
          <w:marRight w:val="0"/>
          <w:marTop w:val="0"/>
          <w:marBottom w:val="0"/>
          <w:divBdr>
            <w:top w:val="none" w:sz="0" w:space="0" w:color="auto"/>
            <w:left w:val="none" w:sz="0" w:space="0" w:color="auto"/>
            <w:bottom w:val="none" w:sz="0" w:space="0" w:color="auto"/>
            <w:right w:val="none" w:sz="0" w:space="0" w:color="auto"/>
          </w:divBdr>
          <w:divsChild>
            <w:div w:id="1470170325">
              <w:marLeft w:val="0"/>
              <w:marRight w:val="0"/>
              <w:marTop w:val="0"/>
              <w:marBottom w:val="480"/>
              <w:divBdr>
                <w:top w:val="none" w:sz="0" w:space="0" w:color="auto"/>
                <w:left w:val="none" w:sz="0" w:space="0" w:color="auto"/>
                <w:bottom w:val="none" w:sz="0" w:space="0" w:color="auto"/>
                <w:right w:val="none" w:sz="0" w:space="0" w:color="auto"/>
              </w:divBdr>
            </w:div>
          </w:divsChild>
        </w:div>
        <w:div w:id="1759402726">
          <w:marLeft w:val="0"/>
          <w:marRight w:val="0"/>
          <w:marTop w:val="0"/>
          <w:marBottom w:val="0"/>
          <w:divBdr>
            <w:top w:val="none" w:sz="0" w:space="0" w:color="auto"/>
            <w:left w:val="none" w:sz="0" w:space="0" w:color="auto"/>
            <w:bottom w:val="none" w:sz="0" w:space="0" w:color="auto"/>
            <w:right w:val="none" w:sz="0" w:space="0" w:color="auto"/>
          </w:divBdr>
          <w:divsChild>
            <w:div w:id="565917178">
              <w:marLeft w:val="0"/>
              <w:marRight w:val="0"/>
              <w:marTop w:val="0"/>
              <w:marBottom w:val="240"/>
              <w:divBdr>
                <w:top w:val="none" w:sz="0" w:space="0" w:color="auto"/>
                <w:left w:val="none" w:sz="0" w:space="0" w:color="auto"/>
                <w:bottom w:val="none" w:sz="0" w:space="0" w:color="auto"/>
                <w:right w:val="none" w:sz="0" w:space="0" w:color="auto"/>
              </w:divBdr>
              <w:divsChild>
                <w:div w:id="2113621559">
                  <w:marLeft w:val="0"/>
                  <w:marRight w:val="0"/>
                  <w:marTop w:val="0"/>
                  <w:marBottom w:val="0"/>
                  <w:divBdr>
                    <w:top w:val="single" w:sz="6" w:space="11" w:color="DFDFDF"/>
                    <w:left w:val="single" w:sz="6" w:space="11" w:color="DFDFDF"/>
                    <w:bottom w:val="single" w:sz="6" w:space="11" w:color="DFDFDF"/>
                    <w:right w:val="single" w:sz="6" w:space="11" w:color="DFDFDF"/>
                  </w:divBdr>
                  <w:divsChild>
                    <w:div w:id="1111586509">
                      <w:marLeft w:val="0"/>
                      <w:marRight w:val="0"/>
                      <w:marTop w:val="0"/>
                      <w:marBottom w:val="0"/>
                      <w:divBdr>
                        <w:top w:val="none" w:sz="0" w:space="0" w:color="auto"/>
                        <w:left w:val="none" w:sz="0" w:space="0" w:color="auto"/>
                        <w:bottom w:val="none" w:sz="0" w:space="0" w:color="auto"/>
                        <w:right w:val="none" w:sz="0" w:space="0" w:color="auto"/>
                      </w:divBdr>
                    </w:div>
                    <w:div w:id="286010758">
                      <w:marLeft w:val="0"/>
                      <w:marRight w:val="0"/>
                      <w:marTop w:val="0"/>
                      <w:marBottom w:val="0"/>
                      <w:divBdr>
                        <w:top w:val="none" w:sz="0" w:space="0" w:color="auto"/>
                        <w:left w:val="none" w:sz="0" w:space="0" w:color="auto"/>
                        <w:bottom w:val="none" w:sz="0" w:space="0" w:color="auto"/>
                        <w:right w:val="none" w:sz="0" w:space="0" w:color="auto"/>
                      </w:divBdr>
                      <w:divsChild>
                        <w:div w:id="6956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715">
              <w:marLeft w:val="0"/>
              <w:marRight w:val="0"/>
              <w:marTop w:val="0"/>
              <w:marBottom w:val="0"/>
              <w:divBdr>
                <w:top w:val="none" w:sz="0" w:space="0" w:color="auto"/>
                <w:left w:val="none" w:sz="0" w:space="0" w:color="auto"/>
                <w:bottom w:val="none" w:sz="0" w:space="0" w:color="auto"/>
                <w:right w:val="none" w:sz="0" w:space="0" w:color="auto"/>
              </w:divBdr>
              <w:divsChild>
                <w:div w:id="1213736226">
                  <w:marLeft w:val="0"/>
                  <w:marRight w:val="0"/>
                  <w:marTop w:val="0"/>
                  <w:marBottom w:val="0"/>
                  <w:divBdr>
                    <w:top w:val="none" w:sz="0" w:space="0" w:color="auto"/>
                    <w:left w:val="none" w:sz="0" w:space="0" w:color="auto"/>
                    <w:bottom w:val="none" w:sz="0" w:space="0" w:color="auto"/>
                    <w:right w:val="none" w:sz="0" w:space="0" w:color="auto"/>
                  </w:divBdr>
                  <w:divsChild>
                    <w:div w:id="921987028">
                      <w:marLeft w:val="0"/>
                      <w:marRight w:val="0"/>
                      <w:marTop w:val="0"/>
                      <w:marBottom w:val="0"/>
                      <w:divBdr>
                        <w:top w:val="none" w:sz="0" w:space="0" w:color="auto"/>
                        <w:left w:val="none" w:sz="0" w:space="0" w:color="auto"/>
                        <w:bottom w:val="none" w:sz="0" w:space="0" w:color="auto"/>
                        <w:right w:val="none" w:sz="0" w:space="0" w:color="auto"/>
                      </w:divBdr>
                      <w:divsChild>
                        <w:div w:id="1581718268">
                          <w:marLeft w:val="0"/>
                          <w:marRight w:val="0"/>
                          <w:marTop w:val="0"/>
                          <w:marBottom w:val="240"/>
                          <w:divBdr>
                            <w:top w:val="none" w:sz="0" w:space="0" w:color="auto"/>
                            <w:left w:val="none" w:sz="0" w:space="0" w:color="auto"/>
                            <w:bottom w:val="none" w:sz="0" w:space="0" w:color="auto"/>
                            <w:right w:val="none" w:sz="0" w:space="0" w:color="auto"/>
                          </w:divBdr>
                        </w:div>
                        <w:div w:id="246429785">
                          <w:marLeft w:val="0"/>
                          <w:marRight w:val="0"/>
                          <w:marTop w:val="240"/>
                          <w:marBottom w:val="240"/>
                          <w:divBdr>
                            <w:top w:val="none" w:sz="0" w:space="0" w:color="auto"/>
                            <w:left w:val="none" w:sz="0" w:space="0" w:color="auto"/>
                            <w:bottom w:val="none" w:sz="0" w:space="0" w:color="auto"/>
                            <w:right w:val="none" w:sz="0" w:space="0" w:color="auto"/>
                          </w:divBdr>
                          <w:divsChild>
                            <w:div w:id="1204633264">
                              <w:marLeft w:val="0"/>
                              <w:marRight w:val="0"/>
                              <w:marTop w:val="0"/>
                              <w:marBottom w:val="0"/>
                              <w:divBdr>
                                <w:top w:val="none" w:sz="0" w:space="0" w:color="auto"/>
                                <w:left w:val="none" w:sz="0" w:space="0" w:color="auto"/>
                                <w:bottom w:val="none" w:sz="0" w:space="0" w:color="auto"/>
                                <w:right w:val="none" w:sz="0" w:space="0" w:color="auto"/>
                              </w:divBdr>
                            </w:div>
                          </w:divsChild>
                        </w:div>
                        <w:div w:id="1903172451">
                          <w:marLeft w:val="0"/>
                          <w:marRight w:val="0"/>
                          <w:marTop w:val="240"/>
                          <w:marBottom w:val="240"/>
                          <w:divBdr>
                            <w:top w:val="none" w:sz="0" w:space="0" w:color="auto"/>
                            <w:left w:val="none" w:sz="0" w:space="0" w:color="auto"/>
                            <w:bottom w:val="none" w:sz="0" w:space="0" w:color="auto"/>
                            <w:right w:val="none" w:sz="0" w:space="0" w:color="auto"/>
                          </w:divBdr>
                        </w:div>
                        <w:div w:id="979044260">
                          <w:marLeft w:val="0"/>
                          <w:marRight w:val="0"/>
                          <w:marTop w:val="240"/>
                          <w:marBottom w:val="240"/>
                          <w:divBdr>
                            <w:top w:val="none" w:sz="0" w:space="0" w:color="auto"/>
                            <w:left w:val="none" w:sz="0" w:space="0" w:color="auto"/>
                            <w:bottom w:val="none" w:sz="0" w:space="0" w:color="auto"/>
                            <w:right w:val="none" w:sz="0" w:space="0" w:color="auto"/>
                          </w:divBdr>
                          <w:divsChild>
                            <w:div w:id="1202087698">
                              <w:marLeft w:val="0"/>
                              <w:marRight w:val="0"/>
                              <w:marTop w:val="0"/>
                              <w:marBottom w:val="0"/>
                              <w:divBdr>
                                <w:top w:val="none" w:sz="0" w:space="0" w:color="auto"/>
                                <w:left w:val="none" w:sz="0" w:space="0" w:color="auto"/>
                                <w:bottom w:val="none" w:sz="0" w:space="0" w:color="auto"/>
                                <w:right w:val="none" w:sz="0" w:space="0" w:color="auto"/>
                              </w:divBdr>
                            </w:div>
                          </w:divsChild>
                        </w:div>
                        <w:div w:id="461390467">
                          <w:marLeft w:val="0"/>
                          <w:marRight w:val="0"/>
                          <w:marTop w:val="0"/>
                          <w:marBottom w:val="240"/>
                          <w:divBdr>
                            <w:top w:val="none" w:sz="0" w:space="0" w:color="auto"/>
                            <w:left w:val="none" w:sz="0" w:space="0" w:color="auto"/>
                            <w:bottom w:val="none" w:sz="0" w:space="0" w:color="auto"/>
                            <w:right w:val="none" w:sz="0" w:space="0" w:color="auto"/>
                          </w:divBdr>
                        </w:div>
                        <w:div w:id="1648701069">
                          <w:marLeft w:val="0"/>
                          <w:marRight w:val="0"/>
                          <w:marTop w:val="240"/>
                          <w:marBottom w:val="240"/>
                          <w:divBdr>
                            <w:top w:val="none" w:sz="0" w:space="0" w:color="auto"/>
                            <w:left w:val="none" w:sz="0" w:space="0" w:color="auto"/>
                            <w:bottom w:val="none" w:sz="0" w:space="0" w:color="auto"/>
                            <w:right w:val="none" w:sz="0" w:space="0" w:color="auto"/>
                          </w:divBdr>
                        </w:div>
                        <w:div w:id="1333877594">
                          <w:marLeft w:val="0"/>
                          <w:marRight w:val="0"/>
                          <w:marTop w:val="240"/>
                          <w:marBottom w:val="240"/>
                          <w:divBdr>
                            <w:top w:val="none" w:sz="0" w:space="0" w:color="auto"/>
                            <w:left w:val="none" w:sz="0" w:space="0" w:color="auto"/>
                            <w:bottom w:val="none" w:sz="0" w:space="0" w:color="auto"/>
                            <w:right w:val="none" w:sz="0" w:space="0" w:color="auto"/>
                          </w:divBdr>
                          <w:divsChild>
                            <w:div w:id="1715041160">
                              <w:marLeft w:val="0"/>
                              <w:marRight w:val="0"/>
                              <w:marTop w:val="0"/>
                              <w:marBottom w:val="0"/>
                              <w:divBdr>
                                <w:top w:val="none" w:sz="0" w:space="0" w:color="auto"/>
                                <w:left w:val="none" w:sz="0" w:space="0" w:color="auto"/>
                                <w:bottom w:val="none" w:sz="0" w:space="0" w:color="auto"/>
                                <w:right w:val="none" w:sz="0" w:space="0" w:color="auto"/>
                              </w:divBdr>
                            </w:div>
                          </w:divsChild>
                        </w:div>
                        <w:div w:id="476143512">
                          <w:marLeft w:val="0"/>
                          <w:marRight w:val="0"/>
                          <w:marTop w:val="0"/>
                          <w:marBottom w:val="240"/>
                          <w:divBdr>
                            <w:top w:val="none" w:sz="0" w:space="0" w:color="auto"/>
                            <w:left w:val="none" w:sz="0" w:space="0" w:color="auto"/>
                            <w:bottom w:val="none" w:sz="0" w:space="0" w:color="auto"/>
                            <w:right w:val="none" w:sz="0" w:space="0" w:color="auto"/>
                          </w:divBdr>
                        </w:div>
                        <w:div w:id="1596523443">
                          <w:marLeft w:val="0"/>
                          <w:marRight w:val="0"/>
                          <w:marTop w:val="240"/>
                          <w:marBottom w:val="240"/>
                          <w:divBdr>
                            <w:top w:val="none" w:sz="0" w:space="0" w:color="auto"/>
                            <w:left w:val="none" w:sz="0" w:space="0" w:color="auto"/>
                            <w:bottom w:val="none" w:sz="0" w:space="0" w:color="auto"/>
                            <w:right w:val="none" w:sz="0" w:space="0" w:color="auto"/>
                          </w:divBdr>
                        </w:div>
                        <w:div w:id="627778822">
                          <w:marLeft w:val="0"/>
                          <w:marRight w:val="0"/>
                          <w:marTop w:val="240"/>
                          <w:marBottom w:val="240"/>
                          <w:divBdr>
                            <w:top w:val="none" w:sz="0" w:space="0" w:color="auto"/>
                            <w:left w:val="none" w:sz="0" w:space="0" w:color="auto"/>
                            <w:bottom w:val="none" w:sz="0" w:space="0" w:color="auto"/>
                            <w:right w:val="none" w:sz="0" w:space="0" w:color="auto"/>
                          </w:divBdr>
                          <w:divsChild>
                            <w:div w:id="1609197333">
                              <w:marLeft w:val="0"/>
                              <w:marRight w:val="0"/>
                              <w:marTop w:val="0"/>
                              <w:marBottom w:val="0"/>
                              <w:divBdr>
                                <w:top w:val="none" w:sz="0" w:space="0" w:color="auto"/>
                                <w:left w:val="none" w:sz="0" w:space="0" w:color="auto"/>
                                <w:bottom w:val="none" w:sz="0" w:space="0" w:color="auto"/>
                                <w:right w:val="none" w:sz="0" w:space="0" w:color="auto"/>
                              </w:divBdr>
                            </w:div>
                          </w:divsChild>
                        </w:div>
                        <w:div w:id="1938249395">
                          <w:marLeft w:val="0"/>
                          <w:marRight w:val="0"/>
                          <w:marTop w:val="0"/>
                          <w:marBottom w:val="240"/>
                          <w:divBdr>
                            <w:top w:val="none" w:sz="0" w:space="0" w:color="auto"/>
                            <w:left w:val="none" w:sz="0" w:space="0" w:color="auto"/>
                            <w:bottom w:val="none" w:sz="0" w:space="0" w:color="auto"/>
                            <w:right w:val="none" w:sz="0" w:space="0" w:color="auto"/>
                          </w:divBdr>
                        </w:div>
                        <w:div w:id="20090158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9584559">
      <w:bodyDiv w:val="1"/>
      <w:marLeft w:val="0"/>
      <w:marRight w:val="0"/>
      <w:marTop w:val="0"/>
      <w:marBottom w:val="0"/>
      <w:divBdr>
        <w:top w:val="none" w:sz="0" w:space="0" w:color="auto"/>
        <w:left w:val="none" w:sz="0" w:space="0" w:color="auto"/>
        <w:bottom w:val="none" w:sz="0" w:space="0" w:color="auto"/>
        <w:right w:val="none" w:sz="0" w:space="0" w:color="auto"/>
      </w:divBdr>
    </w:div>
    <w:div w:id="1276525200">
      <w:bodyDiv w:val="1"/>
      <w:marLeft w:val="0"/>
      <w:marRight w:val="0"/>
      <w:marTop w:val="0"/>
      <w:marBottom w:val="0"/>
      <w:divBdr>
        <w:top w:val="none" w:sz="0" w:space="0" w:color="auto"/>
        <w:left w:val="none" w:sz="0" w:space="0" w:color="auto"/>
        <w:bottom w:val="none" w:sz="0" w:space="0" w:color="auto"/>
        <w:right w:val="none" w:sz="0" w:space="0" w:color="auto"/>
      </w:divBdr>
    </w:div>
    <w:div w:id="1278096914">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365327879">
      <w:bodyDiv w:val="1"/>
      <w:marLeft w:val="0"/>
      <w:marRight w:val="0"/>
      <w:marTop w:val="0"/>
      <w:marBottom w:val="0"/>
      <w:divBdr>
        <w:top w:val="none" w:sz="0" w:space="0" w:color="auto"/>
        <w:left w:val="none" w:sz="0" w:space="0" w:color="auto"/>
        <w:bottom w:val="none" w:sz="0" w:space="0" w:color="auto"/>
        <w:right w:val="none" w:sz="0" w:space="0" w:color="auto"/>
      </w:divBdr>
    </w:div>
    <w:div w:id="1367095946">
      <w:bodyDiv w:val="1"/>
      <w:marLeft w:val="0"/>
      <w:marRight w:val="0"/>
      <w:marTop w:val="0"/>
      <w:marBottom w:val="0"/>
      <w:divBdr>
        <w:top w:val="none" w:sz="0" w:space="0" w:color="auto"/>
        <w:left w:val="none" w:sz="0" w:space="0" w:color="auto"/>
        <w:bottom w:val="none" w:sz="0" w:space="0" w:color="auto"/>
        <w:right w:val="none" w:sz="0" w:space="0" w:color="auto"/>
      </w:divBdr>
    </w:div>
    <w:div w:id="1369916151">
      <w:bodyDiv w:val="1"/>
      <w:marLeft w:val="0"/>
      <w:marRight w:val="0"/>
      <w:marTop w:val="0"/>
      <w:marBottom w:val="0"/>
      <w:divBdr>
        <w:top w:val="none" w:sz="0" w:space="0" w:color="auto"/>
        <w:left w:val="none" w:sz="0" w:space="0" w:color="auto"/>
        <w:bottom w:val="none" w:sz="0" w:space="0" w:color="auto"/>
        <w:right w:val="none" w:sz="0" w:space="0" w:color="auto"/>
      </w:divBdr>
    </w:div>
    <w:div w:id="1374114638">
      <w:bodyDiv w:val="1"/>
      <w:marLeft w:val="0"/>
      <w:marRight w:val="0"/>
      <w:marTop w:val="0"/>
      <w:marBottom w:val="0"/>
      <w:divBdr>
        <w:top w:val="none" w:sz="0" w:space="0" w:color="auto"/>
        <w:left w:val="none" w:sz="0" w:space="0" w:color="auto"/>
        <w:bottom w:val="none" w:sz="0" w:space="0" w:color="auto"/>
        <w:right w:val="none" w:sz="0" w:space="0" w:color="auto"/>
      </w:divBdr>
    </w:div>
    <w:div w:id="1376809269">
      <w:bodyDiv w:val="1"/>
      <w:marLeft w:val="0"/>
      <w:marRight w:val="0"/>
      <w:marTop w:val="0"/>
      <w:marBottom w:val="0"/>
      <w:divBdr>
        <w:top w:val="none" w:sz="0" w:space="0" w:color="auto"/>
        <w:left w:val="none" w:sz="0" w:space="0" w:color="auto"/>
        <w:bottom w:val="none" w:sz="0" w:space="0" w:color="auto"/>
        <w:right w:val="none" w:sz="0" w:space="0" w:color="auto"/>
      </w:divBdr>
    </w:div>
    <w:div w:id="1408503004">
      <w:bodyDiv w:val="1"/>
      <w:marLeft w:val="0"/>
      <w:marRight w:val="0"/>
      <w:marTop w:val="0"/>
      <w:marBottom w:val="0"/>
      <w:divBdr>
        <w:top w:val="none" w:sz="0" w:space="0" w:color="auto"/>
        <w:left w:val="none" w:sz="0" w:space="0" w:color="auto"/>
        <w:bottom w:val="none" w:sz="0" w:space="0" w:color="auto"/>
        <w:right w:val="none" w:sz="0" w:space="0" w:color="auto"/>
      </w:divBdr>
    </w:div>
    <w:div w:id="1426606486">
      <w:bodyDiv w:val="1"/>
      <w:marLeft w:val="0"/>
      <w:marRight w:val="0"/>
      <w:marTop w:val="0"/>
      <w:marBottom w:val="0"/>
      <w:divBdr>
        <w:top w:val="none" w:sz="0" w:space="0" w:color="auto"/>
        <w:left w:val="none" w:sz="0" w:space="0" w:color="auto"/>
        <w:bottom w:val="none" w:sz="0" w:space="0" w:color="auto"/>
        <w:right w:val="none" w:sz="0" w:space="0" w:color="auto"/>
      </w:divBdr>
    </w:div>
    <w:div w:id="1454708629">
      <w:bodyDiv w:val="1"/>
      <w:marLeft w:val="0"/>
      <w:marRight w:val="0"/>
      <w:marTop w:val="0"/>
      <w:marBottom w:val="0"/>
      <w:divBdr>
        <w:top w:val="none" w:sz="0" w:space="0" w:color="auto"/>
        <w:left w:val="none" w:sz="0" w:space="0" w:color="auto"/>
        <w:bottom w:val="none" w:sz="0" w:space="0" w:color="auto"/>
        <w:right w:val="none" w:sz="0" w:space="0" w:color="auto"/>
      </w:divBdr>
    </w:div>
    <w:div w:id="1599676679">
      <w:bodyDiv w:val="1"/>
      <w:marLeft w:val="0"/>
      <w:marRight w:val="0"/>
      <w:marTop w:val="0"/>
      <w:marBottom w:val="0"/>
      <w:divBdr>
        <w:top w:val="none" w:sz="0" w:space="0" w:color="auto"/>
        <w:left w:val="none" w:sz="0" w:space="0" w:color="auto"/>
        <w:bottom w:val="none" w:sz="0" w:space="0" w:color="auto"/>
        <w:right w:val="none" w:sz="0" w:space="0" w:color="auto"/>
      </w:divBdr>
    </w:div>
    <w:div w:id="1634140345">
      <w:bodyDiv w:val="1"/>
      <w:marLeft w:val="0"/>
      <w:marRight w:val="0"/>
      <w:marTop w:val="0"/>
      <w:marBottom w:val="0"/>
      <w:divBdr>
        <w:top w:val="none" w:sz="0" w:space="0" w:color="auto"/>
        <w:left w:val="none" w:sz="0" w:space="0" w:color="auto"/>
        <w:bottom w:val="none" w:sz="0" w:space="0" w:color="auto"/>
        <w:right w:val="none" w:sz="0" w:space="0" w:color="auto"/>
      </w:divBdr>
      <w:divsChild>
        <w:div w:id="1075397340">
          <w:marLeft w:val="0"/>
          <w:marRight w:val="0"/>
          <w:marTop w:val="0"/>
          <w:marBottom w:val="0"/>
          <w:divBdr>
            <w:top w:val="none" w:sz="0" w:space="0" w:color="auto"/>
            <w:left w:val="none" w:sz="0" w:space="0" w:color="auto"/>
            <w:bottom w:val="none" w:sz="0" w:space="0" w:color="auto"/>
            <w:right w:val="none" w:sz="0" w:space="0" w:color="auto"/>
          </w:divBdr>
          <w:divsChild>
            <w:div w:id="917788703">
              <w:marLeft w:val="0"/>
              <w:marRight w:val="0"/>
              <w:marTop w:val="0"/>
              <w:marBottom w:val="0"/>
              <w:divBdr>
                <w:top w:val="none" w:sz="0" w:space="0" w:color="auto"/>
                <w:left w:val="none" w:sz="0" w:space="0" w:color="auto"/>
                <w:bottom w:val="none" w:sz="0" w:space="0" w:color="auto"/>
                <w:right w:val="none" w:sz="0" w:space="0" w:color="auto"/>
              </w:divBdr>
              <w:divsChild>
                <w:div w:id="13067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2803">
      <w:bodyDiv w:val="1"/>
      <w:marLeft w:val="0"/>
      <w:marRight w:val="0"/>
      <w:marTop w:val="0"/>
      <w:marBottom w:val="0"/>
      <w:divBdr>
        <w:top w:val="none" w:sz="0" w:space="0" w:color="auto"/>
        <w:left w:val="none" w:sz="0" w:space="0" w:color="auto"/>
        <w:bottom w:val="none" w:sz="0" w:space="0" w:color="auto"/>
        <w:right w:val="none" w:sz="0" w:space="0" w:color="auto"/>
      </w:divBdr>
    </w:div>
    <w:div w:id="1700666386">
      <w:bodyDiv w:val="1"/>
      <w:marLeft w:val="0"/>
      <w:marRight w:val="0"/>
      <w:marTop w:val="0"/>
      <w:marBottom w:val="0"/>
      <w:divBdr>
        <w:top w:val="none" w:sz="0" w:space="0" w:color="auto"/>
        <w:left w:val="none" w:sz="0" w:space="0" w:color="auto"/>
        <w:bottom w:val="none" w:sz="0" w:space="0" w:color="auto"/>
        <w:right w:val="none" w:sz="0" w:space="0" w:color="auto"/>
      </w:divBdr>
    </w:div>
    <w:div w:id="1702589486">
      <w:bodyDiv w:val="1"/>
      <w:marLeft w:val="0"/>
      <w:marRight w:val="0"/>
      <w:marTop w:val="0"/>
      <w:marBottom w:val="0"/>
      <w:divBdr>
        <w:top w:val="none" w:sz="0" w:space="0" w:color="auto"/>
        <w:left w:val="none" w:sz="0" w:space="0" w:color="auto"/>
        <w:bottom w:val="none" w:sz="0" w:space="0" w:color="auto"/>
        <w:right w:val="none" w:sz="0" w:space="0" w:color="auto"/>
      </w:divBdr>
    </w:div>
    <w:div w:id="1719670333">
      <w:bodyDiv w:val="1"/>
      <w:marLeft w:val="0"/>
      <w:marRight w:val="0"/>
      <w:marTop w:val="0"/>
      <w:marBottom w:val="0"/>
      <w:divBdr>
        <w:top w:val="none" w:sz="0" w:space="0" w:color="auto"/>
        <w:left w:val="none" w:sz="0" w:space="0" w:color="auto"/>
        <w:bottom w:val="none" w:sz="0" w:space="0" w:color="auto"/>
        <w:right w:val="none" w:sz="0" w:space="0" w:color="auto"/>
      </w:divBdr>
    </w:div>
    <w:div w:id="1815416572">
      <w:bodyDiv w:val="1"/>
      <w:marLeft w:val="0"/>
      <w:marRight w:val="0"/>
      <w:marTop w:val="0"/>
      <w:marBottom w:val="0"/>
      <w:divBdr>
        <w:top w:val="none" w:sz="0" w:space="0" w:color="auto"/>
        <w:left w:val="none" w:sz="0" w:space="0" w:color="auto"/>
        <w:bottom w:val="none" w:sz="0" w:space="0" w:color="auto"/>
        <w:right w:val="none" w:sz="0" w:space="0" w:color="auto"/>
      </w:divBdr>
    </w:div>
    <w:div w:id="1826970882">
      <w:bodyDiv w:val="1"/>
      <w:marLeft w:val="0"/>
      <w:marRight w:val="0"/>
      <w:marTop w:val="0"/>
      <w:marBottom w:val="0"/>
      <w:divBdr>
        <w:top w:val="none" w:sz="0" w:space="0" w:color="auto"/>
        <w:left w:val="none" w:sz="0" w:space="0" w:color="auto"/>
        <w:bottom w:val="none" w:sz="0" w:space="0" w:color="auto"/>
        <w:right w:val="none" w:sz="0" w:space="0" w:color="auto"/>
      </w:divBdr>
    </w:div>
    <w:div w:id="1887990535">
      <w:bodyDiv w:val="1"/>
      <w:marLeft w:val="0"/>
      <w:marRight w:val="0"/>
      <w:marTop w:val="0"/>
      <w:marBottom w:val="0"/>
      <w:divBdr>
        <w:top w:val="none" w:sz="0" w:space="0" w:color="auto"/>
        <w:left w:val="none" w:sz="0" w:space="0" w:color="auto"/>
        <w:bottom w:val="none" w:sz="0" w:space="0" w:color="auto"/>
        <w:right w:val="none" w:sz="0" w:space="0" w:color="auto"/>
      </w:divBdr>
    </w:div>
    <w:div w:id="1893805808">
      <w:bodyDiv w:val="1"/>
      <w:marLeft w:val="0"/>
      <w:marRight w:val="0"/>
      <w:marTop w:val="0"/>
      <w:marBottom w:val="0"/>
      <w:divBdr>
        <w:top w:val="none" w:sz="0" w:space="0" w:color="auto"/>
        <w:left w:val="none" w:sz="0" w:space="0" w:color="auto"/>
        <w:bottom w:val="none" w:sz="0" w:space="0" w:color="auto"/>
        <w:right w:val="none" w:sz="0" w:space="0" w:color="auto"/>
      </w:divBdr>
    </w:div>
    <w:div w:id="1898738700">
      <w:bodyDiv w:val="1"/>
      <w:marLeft w:val="0"/>
      <w:marRight w:val="0"/>
      <w:marTop w:val="0"/>
      <w:marBottom w:val="0"/>
      <w:divBdr>
        <w:top w:val="none" w:sz="0" w:space="0" w:color="auto"/>
        <w:left w:val="none" w:sz="0" w:space="0" w:color="auto"/>
        <w:bottom w:val="none" w:sz="0" w:space="0" w:color="auto"/>
        <w:right w:val="none" w:sz="0" w:space="0" w:color="auto"/>
      </w:divBdr>
    </w:div>
    <w:div w:id="1899391142">
      <w:bodyDiv w:val="1"/>
      <w:marLeft w:val="0"/>
      <w:marRight w:val="0"/>
      <w:marTop w:val="0"/>
      <w:marBottom w:val="0"/>
      <w:divBdr>
        <w:top w:val="none" w:sz="0" w:space="0" w:color="auto"/>
        <w:left w:val="none" w:sz="0" w:space="0" w:color="auto"/>
        <w:bottom w:val="none" w:sz="0" w:space="0" w:color="auto"/>
        <w:right w:val="none" w:sz="0" w:space="0" w:color="auto"/>
      </w:divBdr>
    </w:div>
    <w:div w:id="1984653714">
      <w:bodyDiv w:val="1"/>
      <w:marLeft w:val="0"/>
      <w:marRight w:val="0"/>
      <w:marTop w:val="0"/>
      <w:marBottom w:val="0"/>
      <w:divBdr>
        <w:top w:val="none" w:sz="0" w:space="0" w:color="auto"/>
        <w:left w:val="none" w:sz="0" w:space="0" w:color="auto"/>
        <w:bottom w:val="none" w:sz="0" w:space="0" w:color="auto"/>
        <w:right w:val="none" w:sz="0" w:space="0" w:color="auto"/>
      </w:divBdr>
    </w:div>
    <w:div w:id="1986204289">
      <w:bodyDiv w:val="1"/>
      <w:marLeft w:val="0"/>
      <w:marRight w:val="0"/>
      <w:marTop w:val="0"/>
      <w:marBottom w:val="0"/>
      <w:divBdr>
        <w:top w:val="none" w:sz="0" w:space="0" w:color="auto"/>
        <w:left w:val="none" w:sz="0" w:space="0" w:color="auto"/>
        <w:bottom w:val="none" w:sz="0" w:space="0" w:color="auto"/>
        <w:right w:val="none" w:sz="0" w:space="0" w:color="auto"/>
      </w:divBdr>
    </w:div>
    <w:div w:id="1986664263">
      <w:bodyDiv w:val="1"/>
      <w:marLeft w:val="0"/>
      <w:marRight w:val="0"/>
      <w:marTop w:val="0"/>
      <w:marBottom w:val="0"/>
      <w:divBdr>
        <w:top w:val="none" w:sz="0" w:space="0" w:color="auto"/>
        <w:left w:val="none" w:sz="0" w:space="0" w:color="auto"/>
        <w:bottom w:val="none" w:sz="0" w:space="0" w:color="auto"/>
        <w:right w:val="none" w:sz="0" w:space="0" w:color="auto"/>
      </w:divBdr>
    </w:div>
    <w:div w:id="2003073518">
      <w:bodyDiv w:val="1"/>
      <w:marLeft w:val="0"/>
      <w:marRight w:val="0"/>
      <w:marTop w:val="0"/>
      <w:marBottom w:val="0"/>
      <w:divBdr>
        <w:top w:val="none" w:sz="0" w:space="0" w:color="auto"/>
        <w:left w:val="none" w:sz="0" w:space="0" w:color="auto"/>
        <w:bottom w:val="none" w:sz="0" w:space="0" w:color="auto"/>
        <w:right w:val="none" w:sz="0" w:space="0" w:color="auto"/>
      </w:divBdr>
    </w:div>
    <w:div w:id="2044866617">
      <w:bodyDiv w:val="1"/>
      <w:marLeft w:val="0"/>
      <w:marRight w:val="0"/>
      <w:marTop w:val="0"/>
      <w:marBottom w:val="0"/>
      <w:divBdr>
        <w:top w:val="none" w:sz="0" w:space="0" w:color="auto"/>
        <w:left w:val="none" w:sz="0" w:space="0" w:color="auto"/>
        <w:bottom w:val="none" w:sz="0" w:space="0" w:color="auto"/>
        <w:right w:val="none" w:sz="0" w:space="0" w:color="auto"/>
      </w:divBdr>
    </w:div>
    <w:div w:id="2066565900">
      <w:bodyDiv w:val="1"/>
      <w:marLeft w:val="0"/>
      <w:marRight w:val="0"/>
      <w:marTop w:val="0"/>
      <w:marBottom w:val="0"/>
      <w:divBdr>
        <w:top w:val="none" w:sz="0" w:space="0" w:color="auto"/>
        <w:left w:val="none" w:sz="0" w:space="0" w:color="auto"/>
        <w:bottom w:val="none" w:sz="0" w:space="0" w:color="auto"/>
        <w:right w:val="none" w:sz="0" w:space="0" w:color="auto"/>
      </w:divBdr>
    </w:div>
    <w:div w:id="2078432077">
      <w:bodyDiv w:val="1"/>
      <w:marLeft w:val="0"/>
      <w:marRight w:val="0"/>
      <w:marTop w:val="0"/>
      <w:marBottom w:val="0"/>
      <w:divBdr>
        <w:top w:val="none" w:sz="0" w:space="0" w:color="auto"/>
        <w:left w:val="none" w:sz="0" w:space="0" w:color="auto"/>
        <w:bottom w:val="none" w:sz="0" w:space="0" w:color="auto"/>
        <w:right w:val="none" w:sz="0" w:space="0" w:color="auto"/>
      </w:divBdr>
      <w:divsChild>
        <w:div w:id="1126582229">
          <w:marLeft w:val="0"/>
          <w:marRight w:val="0"/>
          <w:marTop w:val="0"/>
          <w:marBottom w:val="0"/>
          <w:divBdr>
            <w:top w:val="none" w:sz="0" w:space="0" w:color="auto"/>
            <w:left w:val="none" w:sz="0" w:space="0" w:color="auto"/>
            <w:bottom w:val="none" w:sz="0" w:space="0" w:color="auto"/>
            <w:right w:val="none" w:sz="0" w:space="0" w:color="auto"/>
          </w:divBdr>
          <w:divsChild>
            <w:div w:id="1227489952">
              <w:marLeft w:val="0"/>
              <w:marRight w:val="0"/>
              <w:marTop w:val="0"/>
              <w:marBottom w:val="480"/>
              <w:divBdr>
                <w:top w:val="none" w:sz="0" w:space="0" w:color="auto"/>
                <w:left w:val="none" w:sz="0" w:space="0" w:color="auto"/>
                <w:bottom w:val="none" w:sz="0" w:space="0" w:color="auto"/>
                <w:right w:val="none" w:sz="0" w:space="0" w:color="auto"/>
              </w:divBdr>
            </w:div>
          </w:divsChild>
        </w:div>
        <w:div w:id="1214611281">
          <w:marLeft w:val="0"/>
          <w:marRight w:val="0"/>
          <w:marTop w:val="0"/>
          <w:marBottom w:val="0"/>
          <w:divBdr>
            <w:top w:val="none" w:sz="0" w:space="0" w:color="auto"/>
            <w:left w:val="none" w:sz="0" w:space="0" w:color="auto"/>
            <w:bottom w:val="none" w:sz="0" w:space="0" w:color="auto"/>
            <w:right w:val="none" w:sz="0" w:space="0" w:color="auto"/>
          </w:divBdr>
          <w:divsChild>
            <w:div w:id="970014606">
              <w:marLeft w:val="0"/>
              <w:marRight w:val="0"/>
              <w:marTop w:val="0"/>
              <w:marBottom w:val="240"/>
              <w:divBdr>
                <w:top w:val="none" w:sz="0" w:space="0" w:color="auto"/>
                <w:left w:val="none" w:sz="0" w:space="0" w:color="auto"/>
                <w:bottom w:val="none" w:sz="0" w:space="0" w:color="auto"/>
                <w:right w:val="none" w:sz="0" w:space="0" w:color="auto"/>
              </w:divBdr>
              <w:divsChild>
                <w:div w:id="699009390">
                  <w:marLeft w:val="0"/>
                  <w:marRight w:val="0"/>
                  <w:marTop w:val="0"/>
                  <w:marBottom w:val="0"/>
                  <w:divBdr>
                    <w:top w:val="single" w:sz="6" w:space="11" w:color="DFDFDF"/>
                    <w:left w:val="single" w:sz="6" w:space="11" w:color="DFDFDF"/>
                    <w:bottom w:val="single" w:sz="6" w:space="11" w:color="DFDFDF"/>
                    <w:right w:val="single" w:sz="6" w:space="11" w:color="DFDFDF"/>
                  </w:divBdr>
                  <w:divsChild>
                    <w:div w:id="1500535870">
                      <w:marLeft w:val="0"/>
                      <w:marRight w:val="0"/>
                      <w:marTop w:val="0"/>
                      <w:marBottom w:val="0"/>
                      <w:divBdr>
                        <w:top w:val="none" w:sz="0" w:space="0" w:color="auto"/>
                        <w:left w:val="none" w:sz="0" w:space="0" w:color="auto"/>
                        <w:bottom w:val="none" w:sz="0" w:space="0" w:color="auto"/>
                        <w:right w:val="none" w:sz="0" w:space="0" w:color="auto"/>
                      </w:divBdr>
                    </w:div>
                    <w:div w:id="41948893">
                      <w:marLeft w:val="0"/>
                      <w:marRight w:val="0"/>
                      <w:marTop w:val="0"/>
                      <w:marBottom w:val="0"/>
                      <w:divBdr>
                        <w:top w:val="none" w:sz="0" w:space="0" w:color="auto"/>
                        <w:left w:val="none" w:sz="0" w:space="0" w:color="auto"/>
                        <w:bottom w:val="none" w:sz="0" w:space="0" w:color="auto"/>
                        <w:right w:val="none" w:sz="0" w:space="0" w:color="auto"/>
                      </w:divBdr>
                      <w:divsChild>
                        <w:div w:id="5526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3579">
              <w:marLeft w:val="0"/>
              <w:marRight w:val="0"/>
              <w:marTop w:val="0"/>
              <w:marBottom w:val="0"/>
              <w:divBdr>
                <w:top w:val="none" w:sz="0" w:space="0" w:color="auto"/>
                <w:left w:val="none" w:sz="0" w:space="0" w:color="auto"/>
                <w:bottom w:val="none" w:sz="0" w:space="0" w:color="auto"/>
                <w:right w:val="none" w:sz="0" w:space="0" w:color="auto"/>
              </w:divBdr>
              <w:divsChild>
                <w:div w:id="1766025746">
                  <w:marLeft w:val="0"/>
                  <w:marRight w:val="0"/>
                  <w:marTop w:val="0"/>
                  <w:marBottom w:val="0"/>
                  <w:divBdr>
                    <w:top w:val="none" w:sz="0" w:space="0" w:color="auto"/>
                    <w:left w:val="none" w:sz="0" w:space="0" w:color="auto"/>
                    <w:bottom w:val="none" w:sz="0" w:space="0" w:color="auto"/>
                    <w:right w:val="none" w:sz="0" w:space="0" w:color="auto"/>
                  </w:divBdr>
                  <w:divsChild>
                    <w:div w:id="1757247709">
                      <w:marLeft w:val="0"/>
                      <w:marRight w:val="0"/>
                      <w:marTop w:val="0"/>
                      <w:marBottom w:val="0"/>
                      <w:divBdr>
                        <w:top w:val="none" w:sz="0" w:space="0" w:color="auto"/>
                        <w:left w:val="none" w:sz="0" w:space="0" w:color="auto"/>
                        <w:bottom w:val="none" w:sz="0" w:space="0" w:color="auto"/>
                        <w:right w:val="none" w:sz="0" w:space="0" w:color="auto"/>
                      </w:divBdr>
                      <w:divsChild>
                        <w:div w:id="1622688698">
                          <w:marLeft w:val="0"/>
                          <w:marRight w:val="0"/>
                          <w:marTop w:val="0"/>
                          <w:marBottom w:val="180"/>
                          <w:divBdr>
                            <w:top w:val="none" w:sz="0" w:space="0" w:color="auto"/>
                            <w:left w:val="none" w:sz="0" w:space="0" w:color="auto"/>
                            <w:bottom w:val="none" w:sz="0" w:space="0" w:color="auto"/>
                            <w:right w:val="none" w:sz="0" w:space="0" w:color="auto"/>
                          </w:divBdr>
                        </w:div>
                        <w:div w:id="1450395134">
                          <w:marLeft w:val="0"/>
                          <w:marRight w:val="0"/>
                          <w:marTop w:val="180"/>
                          <w:marBottom w:val="180"/>
                          <w:divBdr>
                            <w:top w:val="none" w:sz="0" w:space="0" w:color="auto"/>
                            <w:left w:val="none" w:sz="0" w:space="0" w:color="auto"/>
                            <w:bottom w:val="none" w:sz="0" w:space="0" w:color="auto"/>
                            <w:right w:val="none" w:sz="0" w:space="0" w:color="auto"/>
                          </w:divBdr>
                          <w:divsChild>
                            <w:div w:id="1216618827">
                              <w:marLeft w:val="0"/>
                              <w:marRight w:val="0"/>
                              <w:marTop w:val="0"/>
                              <w:marBottom w:val="0"/>
                              <w:divBdr>
                                <w:top w:val="none" w:sz="0" w:space="0" w:color="auto"/>
                                <w:left w:val="none" w:sz="0" w:space="0" w:color="auto"/>
                                <w:bottom w:val="none" w:sz="0" w:space="0" w:color="auto"/>
                                <w:right w:val="none" w:sz="0" w:space="0" w:color="auto"/>
                              </w:divBdr>
                            </w:div>
                          </w:divsChild>
                        </w:div>
                        <w:div w:id="1081101323">
                          <w:marLeft w:val="0"/>
                          <w:marRight w:val="0"/>
                          <w:marTop w:val="180"/>
                          <w:marBottom w:val="180"/>
                          <w:divBdr>
                            <w:top w:val="none" w:sz="0" w:space="0" w:color="auto"/>
                            <w:left w:val="none" w:sz="0" w:space="0" w:color="auto"/>
                            <w:bottom w:val="none" w:sz="0" w:space="0" w:color="auto"/>
                            <w:right w:val="none" w:sz="0" w:space="0" w:color="auto"/>
                          </w:divBdr>
                        </w:div>
                        <w:div w:id="1514681878">
                          <w:marLeft w:val="0"/>
                          <w:marRight w:val="0"/>
                          <w:marTop w:val="180"/>
                          <w:marBottom w:val="180"/>
                          <w:divBdr>
                            <w:top w:val="none" w:sz="0" w:space="0" w:color="auto"/>
                            <w:left w:val="none" w:sz="0" w:space="0" w:color="auto"/>
                            <w:bottom w:val="none" w:sz="0" w:space="0" w:color="auto"/>
                            <w:right w:val="none" w:sz="0" w:space="0" w:color="auto"/>
                          </w:divBdr>
                          <w:divsChild>
                            <w:div w:id="1529761069">
                              <w:marLeft w:val="0"/>
                              <w:marRight w:val="0"/>
                              <w:marTop w:val="0"/>
                              <w:marBottom w:val="0"/>
                              <w:divBdr>
                                <w:top w:val="none" w:sz="0" w:space="0" w:color="auto"/>
                                <w:left w:val="none" w:sz="0" w:space="0" w:color="auto"/>
                                <w:bottom w:val="none" w:sz="0" w:space="0" w:color="auto"/>
                                <w:right w:val="none" w:sz="0" w:space="0" w:color="auto"/>
                              </w:divBdr>
                            </w:div>
                          </w:divsChild>
                        </w:div>
                        <w:div w:id="271280855">
                          <w:marLeft w:val="0"/>
                          <w:marRight w:val="0"/>
                          <w:marTop w:val="0"/>
                          <w:marBottom w:val="180"/>
                          <w:divBdr>
                            <w:top w:val="none" w:sz="0" w:space="0" w:color="auto"/>
                            <w:left w:val="none" w:sz="0" w:space="0" w:color="auto"/>
                            <w:bottom w:val="none" w:sz="0" w:space="0" w:color="auto"/>
                            <w:right w:val="none" w:sz="0" w:space="0" w:color="auto"/>
                          </w:divBdr>
                        </w:div>
                        <w:div w:id="19412550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81247100">
      <w:bodyDiv w:val="1"/>
      <w:marLeft w:val="0"/>
      <w:marRight w:val="0"/>
      <w:marTop w:val="0"/>
      <w:marBottom w:val="0"/>
      <w:divBdr>
        <w:top w:val="none" w:sz="0" w:space="0" w:color="auto"/>
        <w:left w:val="none" w:sz="0" w:space="0" w:color="auto"/>
        <w:bottom w:val="none" w:sz="0" w:space="0" w:color="auto"/>
        <w:right w:val="none" w:sz="0" w:space="0" w:color="auto"/>
      </w:divBdr>
    </w:div>
    <w:div w:id="21334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monikap-probussouthpacific/docs/active_retirees_magazine_-_december_2025_issue" TargetMode="External"/><Relationship Id="rId3" Type="http://schemas.openxmlformats.org/officeDocument/2006/relationships/styles" Target="styles.xml"/><Relationship Id="rId7" Type="http://schemas.openxmlformats.org/officeDocument/2006/relationships/hyperlink" Target="http://www.probusarar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5944-F4C6-47D5-BF42-3D7567A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6</Pages>
  <Words>1576</Words>
  <Characters>8662</Characters>
  <Application>Microsoft Office Word</Application>
  <DocSecurity>0</DocSecurity>
  <Lines>254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Links>
    <vt:vector size="18" baseType="variant">
      <vt:variant>
        <vt:i4>6225950</vt:i4>
      </vt:variant>
      <vt:variant>
        <vt:i4>6</vt:i4>
      </vt:variant>
      <vt:variant>
        <vt:i4>0</vt:i4>
      </vt:variant>
      <vt:variant>
        <vt:i4>5</vt:i4>
      </vt:variant>
      <vt:variant>
        <vt:lpwstr>https://issuu.com/monikap-probussouthpacific/docs/active_retirees_magazine_-_december_2025_issue</vt:lpwstr>
      </vt:variant>
      <vt:variant>
        <vt:lpwstr/>
      </vt:variant>
      <vt:variant>
        <vt:i4>5111881</vt:i4>
      </vt:variant>
      <vt:variant>
        <vt:i4>3</vt:i4>
      </vt:variant>
      <vt:variant>
        <vt:i4>0</vt:i4>
      </vt:variant>
      <vt:variant>
        <vt:i4>5</vt:i4>
      </vt:variant>
      <vt:variant>
        <vt:lpwstr>http://www.probusararat.com/</vt:lpwstr>
      </vt:variant>
      <vt:variant>
        <vt:lpwstr/>
      </vt:variant>
      <vt:variant>
        <vt:i4>1638431</vt:i4>
      </vt:variant>
      <vt:variant>
        <vt:i4>0</vt:i4>
      </vt:variant>
      <vt:variant>
        <vt:i4>0</vt:i4>
      </vt:variant>
      <vt:variant>
        <vt:i4>5</vt:i4>
      </vt:variant>
      <vt:variant>
        <vt:lpwstr>https://d.docs.live.net/ade59500c7e067d0/Documents/Ararat Probus Newsletter 2025/Probus Ararat Newsletter April 2025 %5eLLLN199.docx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Andrew</dc:creator>
  <cp:keywords/>
  <dc:description/>
  <cp:lastModifiedBy>Tim Andrew</cp:lastModifiedBy>
  <cp:revision>54</cp:revision>
  <cp:lastPrinted>2025-10-01T00:22:00Z</cp:lastPrinted>
  <dcterms:created xsi:type="dcterms:W3CDTF">2026-01-07T01:39:00Z</dcterms:created>
  <dcterms:modified xsi:type="dcterms:W3CDTF">2026-01-08T22:39:00Z</dcterms:modified>
</cp:coreProperties>
</file>